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A2" w:rsidRPr="00620227" w:rsidRDefault="00BE0FD7" w:rsidP="005773A2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в 2018</w:t>
      </w:r>
      <w:r w:rsidR="005773A2" w:rsidRPr="00620227">
        <w:rPr>
          <w:sz w:val="28"/>
          <w:szCs w:val="28"/>
        </w:rPr>
        <w:t xml:space="preserve"> г. мероприятий по </w:t>
      </w:r>
      <w:r w:rsidR="005773A2" w:rsidRPr="00620227">
        <w:rPr>
          <w:sz w:val="28"/>
          <w:szCs w:val="28"/>
          <w:shd w:val="clear" w:color="auto" w:fill="FFFFFF"/>
        </w:rPr>
        <w:t>муниципальному жилищному контролю запланировано не было. Внеплановых мероприятий не проводилось.</w:t>
      </w:r>
    </w:p>
    <w:p w:rsidR="005773A2" w:rsidRPr="00620227" w:rsidRDefault="005773A2" w:rsidP="005773A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620227">
        <w:rPr>
          <w:sz w:val="28"/>
          <w:szCs w:val="28"/>
        </w:rPr>
        <w:t>В связи с тем, что эксперты и представите</w:t>
      </w:r>
      <w:r w:rsidR="00BE0FD7">
        <w:rPr>
          <w:sz w:val="28"/>
          <w:szCs w:val="28"/>
        </w:rPr>
        <w:t>ли экспертных организаций в 2018</w:t>
      </w:r>
      <w:r w:rsidRPr="00620227">
        <w:rPr>
          <w:sz w:val="28"/>
          <w:szCs w:val="28"/>
        </w:rPr>
        <w:t xml:space="preserve"> г.  к проведению мероприятий по </w:t>
      </w:r>
      <w:r w:rsidRPr="00620227">
        <w:rPr>
          <w:sz w:val="28"/>
          <w:szCs w:val="28"/>
          <w:shd w:val="clear" w:color="auto" w:fill="FFFFFF"/>
        </w:rPr>
        <w:t xml:space="preserve">муниципальному жилищному контролю </w:t>
      </w:r>
      <w:r w:rsidRPr="00620227">
        <w:rPr>
          <w:sz w:val="28"/>
          <w:szCs w:val="28"/>
        </w:rPr>
        <w:t>не привлекались, результаты их работы в указанные периоды отсутствуют. </w:t>
      </w:r>
    </w:p>
    <w:p w:rsidR="005773A2" w:rsidRPr="00620227" w:rsidRDefault="005773A2" w:rsidP="005773A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620227">
        <w:rPr>
          <w:sz w:val="28"/>
          <w:szCs w:val="28"/>
        </w:rPr>
        <w:t>Случаев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не установлено.</w:t>
      </w:r>
      <w:proofErr w:type="gramEnd"/>
    </w:p>
    <w:p w:rsidR="005773A2" w:rsidRPr="00620227" w:rsidRDefault="005773A2" w:rsidP="005773A2">
      <w:pPr>
        <w:shd w:val="clear" w:color="auto" w:fill="FFFFFF"/>
        <w:spacing w:line="276" w:lineRule="auto"/>
        <w:ind w:firstLine="708"/>
        <w:jc w:val="both"/>
        <w:rPr>
          <w:b/>
          <w:sz w:val="28"/>
          <w:szCs w:val="28"/>
        </w:rPr>
      </w:pPr>
      <w:r w:rsidRPr="00620227">
        <w:rPr>
          <w:sz w:val="28"/>
          <w:szCs w:val="28"/>
        </w:rPr>
        <w:t xml:space="preserve">Государственный контроль (надзор) не осуществляется, </w:t>
      </w:r>
      <w:proofErr w:type="gramStart"/>
      <w:r w:rsidRPr="00620227">
        <w:rPr>
          <w:sz w:val="28"/>
          <w:szCs w:val="28"/>
        </w:rPr>
        <w:t>риск–ориентированный</w:t>
      </w:r>
      <w:proofErr w:type="gramEnd"/>
      <w:r w:rsidRPr="00620227">
        <w:rPr>
          <w:sz w:val="28"/>
          <w:szCs w:val="28"/>
        </w:rPr>
        <w:t xml:space="preserve"> подход не применяется. </w:t>
      </w:r>
    </w:p>
    <w:p w:rsidR="005773A2" w:rsidRPr="00620227" w:rsidRDefault="005773A2" w:rsidP="005773A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620227">
        <w:rPr>
          <w:sz w:val="28"/>
          <w:szCs w:val="28"/>
        </w:rPr>
        <w:t>Мероприятий по профилактике нарушений обязательных требований, включая выдачу предостережений о недопустимости нарушени</w:t>
      </w:r>
      <w:r w:rsidR="00BE0FD7">
        <w:rPr>
          <w:sz w:val="28"/>
          <w:szCs w:val="28"/>
        </w:rPr>
        <w:t>я обязательных требований в 2018</w:t>
      </w:r>
      <w:r w:rsidRPr="00620227">
        <w:rPr>
          <w:sz w:val="28"/>
          <w:szCs w:val="28"/>
        </w:rPr>
        <w:t xml:space="preserve"> году по муниципальному жилищному, на территории Анжеро-Судженского городского округа не проводилось, предостережения о недопустимости нарушения обязательных требований не выдавались. </w:t>
      </w:r>
    </w:p>
    <w:p w:rsidR="005773A2" w:rsidRPr="00620227" w:rsidRDefault="005773A2" w:rsidP="005773A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620227">
        <w:rPr>
          <w:sz w:val="28"/>
          <w:szCs w:val="28"/>
        </w:rPr>
        <w:t xml:space="preserve">Мероприятия по контролю, при проведении которых не </w:t>
      </w:r>
      <w:proofErr w:type="gramStart"/>
      <w:r w:rsidRPr="00620227">
        <w:rPr>
          <w:sz w:val="28"/>
          <w:szCs w:val="28"/>
        </w:rPr>
        <w:t>требуется взаимодействие органа муниципального с юридическими лицами и индивиду</w:t>
      </w:r>
      <w:r w:rsidR="00BE0FD7">
        <w:rPr>
          <w:sz w:val="28"/>
          <w:szCs w:val="28"/>
        </w:rPr>
        <w:t>альными предпринимателями в 2018</w:t>
      </w:r>
      <w:r w:rsidRPr="00620227">
        <w:rPr>
          <w:sz w:val="28"/>
          <w:szCs w:val="28"/>
        </w:rPr>
        <w:t xml:space="preserve"> году по муниципальному жилищному контролю не проводились</w:t>
      </w:r>
      <w:proofErr w:type="gramEnd"/>
      <w:r w:rsidRPr="00620227">
        <w:rPr>
          <w:sz w:val="28"/>
          <w:szCs w:val="28"/>
        </w:rPr>
        <w:t xml:space="preserve">. </w:t>
      </w:r>
    </w:p>
    <w:p w:rsidR="00762091" w:rsidRPr="005773A2" w:rsidRDefault="005773A2" w:rsidP="005773A2">
      <w:pPr>
        <w:pStyle w:val="a3"/>
        <w:spacing w:after="0"/>
        <w:ind w:left="0" w:firstLine="708"/>
        <w:jc w:val="both"/>
        <w:rPr>
          <w:sz w:val="28"/>
          <w:szCs w:val="28"/>
        </w:rPr>
      </w:pPr>
      <w:r w:rsidRPr="00620227">
        <w:rPr>
          <w:sz w:val="28"/>
          <w:szCs w:val="28"/>
        </w:rPr>
        <w:t>В отношении субъектов малого предпринимательства в отчетном периоде проверок по муниципальному жилищному контролю не проводилось.</w:t>
      </w:r>
    </w:p>
    <w:p w:rsidR="005773A2" w:rsidRPr="0014556E" w:rsidRDefault="005773A2" w:rsidP="005773A2">
      <w:pPr>
        <w:spacing w:line="276" w:lineRule="auto"/>
        <w:ind w:firstLine="540"/>
        <w:contextualSpacing/>
        <w:jc w:val="both"/>
        <w:rPr>
          <w:rFonts w:eastAsia="Calibri"/>
          <w:sz w:val="28"/>
          <w:szCs w:val="28"/>
        </w:rPr>
      </w:pPr>
      <w:r w:rsidRPr="0014556E">
        <w:rPr>
          <w:rFonts w:eastAsia="Calibri"/>
          <w:sz w:val="28"/>
          <w:szCs w:val="28"/>
        </w:rPr>
        <w:t>Муниципальный жилищный контроль в 201</w:t>
      </w:r>
      <w:r w:rsidR="00BE0FD7">
        <w:rPr>
          <w:rFonts w:eastAsia="Calibri"/>
          <w:sz w:val="28"/>
          <w:szCs w:val="28"/>
        </w:rPr>
        <w:t>8</w:t>
      </w:r>
      <w:r w:rsidRPr="0014556E">
        <w:rPr>
          <w:rFonts w:eastAsia="Calibri"/>
          <w:sz w:val="28"/>
          <w:szCs w:val="28"/>
        </w:rPr>
        <w:t xml:space="preserve"> г. не проводился, следовательно</w:t>
      </w:r>
      <w:r>
        <w:rPr>
          <w:rFonts w:eastAsia="Calibri"/>
          <w:sz w:val="28"/>
          <w:szCs w:val="28"/>
        </w:rPr>
        <w:t>, информация</w:t>
      </w:r>
      <w:r w:rsidRPr="0014556E">
        <w:rPr>
          <w:rFonts w:eastAsia="Calibri"/>
          <w:sz w:val="28"/>
          <w:szCs w:val="28"/>
        </w:rPr>
        <w:t xml:space="preserve"> о мерах реагирования по фактам выявленных нарушений отсутствует.</w:t>
      </w:r>
    </w:p>
    <w:p w:rsidR="005773A2" w:rsidRDefault="005773A2" w:rsidP="005773A2">
      <w:pPr>
        <w:ind w:firstLine="708"/>
        <w:jc w:val="both"/>
        <w:rPr>
          <w:sz w:val="28"/>
          <w:szCs w:val="28"/>
        </w:rPr>
      </w:pPr>
      <w:r w:rsidRPr="0058706A">
        <w:rPr>
          <w:sz w:val="28"/>
          <w:szCs w:val="28"/>
        </w:rPr>
        <w:t xml:space="preserve">Методическая работа с юридическими лицами и индивидуальными предпринимателями, в отношении которых проводятся проверки соблюдения жилищного законодательства, осуществляется путем дачи разъяснений по вопросам применения </w:t>
      </w:r>
      <w:r>
        <w:rPr>
          <w:sz w:val="28"/>
          <w:szCs w:val="28"/>
        </w:rPr>
        <w:t>Управлением</w:t>
      </w:r>
      <w:r w:rsidRPr="0058706A">
        <w:rPr>
          <w:sz w:val="28"/>
          <w:szCs w:val="28"/>
        </w:rPr>
        <w:t xml:space="preserve"> жилищного законодательства Российской Федерации в случае поступления обращений. </w:t>
      </w:r>
    </w:p>
    <w:p w:rsidR="005773A2" w:rsidRDefault="00BE0FD7" w:rsidP="005773A2">
      <w:pPr>
        <w:jc w:val="both"/>
      </w:pPr>
      <w:r>
        <w:rPr>
          <w:sz w:val="28"/>
          <w:szCs w:val="28"/>
        </w:rPr>
        <w:t>В 2018</w:t>
      </w:r>
      <w:r w:rsidR="005773A2" w:rsidRPr="0058706A">
        <w:rPr>
          <w:sz w:val="28"/>
          <w:szCs w:val="28"/>
        </w:rPr>
        <w:t xml:space="preserve"> году фактов оспаривания  в суде юридическими лицами, индивидуальными предпринимателями, физическими лицами оснований и </w:t>
      </w:r>
      <w:r w:rsidR="005773A2" w:rsidRPr="0058706A">
        <w:rPr>
          <w:sz w:val="28"/>
          <w:szCs w:val="28"/>
        </w:rPr>
        <w:lastRenderedPageBreak/>
        <w:t xml:space="preserve">результатов проведения  в отношении их  должностным лицом администрации Анжеро-Судженского городского округа мероприятий  по муниципальному </w:t>
      </w:r>
      <w:r w:rsidR="005773A2">
        <w:rPr>
          <w:sz w:val="28"/>
          <w:szCs w:val="28"/>
        </w:rPr>
        <w:t xml:space="preserve">жилищному </w:t>
      </w:r>
      <w:r w:rsidR="005773A2" w:rsidRPr="0058706A">
        <w:rPr>
          <w:sz w:val="28"/>
          <w:szCs w:val="28"/>
        </w:rPr>
        <w:t>контролю не  зафиксировано</w:t>
      </w:r>
      <w:r w:rsidR="005773A2">
        <w:rPr>
          <w:sz w:val="28"/>
          <w:szCs w:val="28"/>
        </w:rPr>
        <w:t>.</w:t>
      </w:r>
    </w:p>
    <w:p w:rsidR="005773A2" w:rsidRDefault="005773A2"/>
    <w:sectPr w:rsidR="005773A2" w:rsidSect="00762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3A2"/>
    <w:rsid w:val="00297D90"/>
    <w:rsid w:val="0055256C"/>
    <w:rsid w:val="005773A2"/>
    <w:rsid w:val="00762091"/>
    <w:rsid w:val="008749E0"/>
    <w:rsid w:val="009001B2"/>
    <w:rsid w:val="00BB3B97"/>
    <w:rsid w:val="00BE0FD7"/>
    <w:rsid w:val="00D14203"/>
    <w:rsid w:val="00DB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73A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773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2028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Хамидулин</dc:creator>
  <cp:keywords/>
  <dc:description/>
  <cp:lastModifiedBy>Хамидулин</cp:lastModifiedBy>
  <cp:revision>3</cp:revision>
  <dcterms:created xsi:type="dcterms:W3CDTF">2021-03-31T03:36:00Z</dcterms:created>
  <dcterms:modified xsi:type="dcterms:W3CDTF">2021-03-31T03:45:00Z</dcterms:modified>
</cp:coreProperties>
</file>