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2E" w:rsidRDefault="00897A32" w:rsidP="003356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897A32">
        <w:rPr>
          <w:rFonts w:ascii="Times New Roman" w:hAnsi="Times New Roman" w:cs="Times New Roman"/>
          <w:b/>
          <w:sz w:val="32"/>
          <w:szCs w:val="32"/>
        </w:rPr>
        <w:t>ведения о порядке досудебного обжалования решений контрольного (надзорного) органа, действий (бездействия) его должностных лиц</w:t>
      </w:r>
    </w:p>
    <w:p w:rsidR="00897A32" w:rsidRPr="00897A32" w:rsidRDefault="00897A32" w:rsidP="00897A32">
      <w:pPr>
        <w:jc w:val="both"/>
        <w:rPr>
          <w:rFonts w:ascii="Times New Roman" w:hAnsi="Times New Roman" w:cs="Times New Roman"/>
          <w:sz w:val="24"/>
          <w:szCs w:val="24"/>
        </w:rPr>
      </w:pPr>
      <w:r w:rsidRPr="00897A32">
        <w:rPr>
          <w:rFonts w:ascii="Times New Roman" w:hAnsi="Times New Roman" w:cs="Times New Roman"/>
          <w:sz w:val="24"/>
          <w:szCs w:val="24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земельного контроля, имеют право на досудебное обжалование:</w:t>
      </w:r>
    </w:p>
    <w:p w:rsidR="00897A32" w:rsidRPr="00897A32" w:rsidRDefault="00897A32" w:rsidP="00897A32">
      <w:pPr>
        <w:jc w:val="both"/>
        <w:rPr>
          <w:rFonts w:ascii="Times New Roman" w:hAnsi="Times New Roman" w:cs="Times New Roman"/>
          <w:sz w:val="24"/>
          <w:szCs w:val="24"/>
        </w:rPr>
      </w:pPr>
      <w:r w:rsidRPr="00897A32">
        <w:rPr>
          <w:rFonts w:ascii="Times New Roman" w:hAnsi="Times New Roman" w:cs="Times New Roman"/>
          <w:sz w:val="24"/>
          <w:szCs w:val="24"/>
        </w:rPr>
        <w:t>1) решений о проведении контрольных мероприятий;</w:t>
      </w:r>
    </w:p>
    <w:p w:rsidR="00897A32" w:rsidRPr="00897A32" w:rsidRDefault="00897A32" w:rsidP="00897A32">
      <w:pPr>
        <w:jc w:val="both"/>
        <w:rPr>
          <w:rFonts w:ascii="Times New Roman" w:hAnsi="Times New Roman" w:cs="Times New Roman"/>
          <w:sz w:val="24"/>
          <w:szCs w:val="24"/>
        </w:rPr>
      </w:pPr>
      <w:r w:rsidRPr="00897A32">
        <w:rPr>
          <w:rFonts w:ascii="Times New Roman" w:hAnsi="Times New Roman" w:cs="Times New Roman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:rsidR="00897A32" w:rsidRPr="00897A32" w:rsidRDefault="00897A32" w:rsidP="00897A32">
      <w:pPr>
        <w:jc w:val="both"/>
        <w:rPr>
          <w:rFonts w:ascii="Times New Roman" w:hAnsi="Times New Roman" w:cs="Times New Roman"/>
          <w:sz w:val="24"/>
          <w:szCs w:val="24"/>
        </w:rPr>
      </w:pPr>
      <w:r w:rsidRPr="00897A32">
        <w:rPr>
          <w:rFonts w:ascii="Times New Roman" w:hAnsi="Times New Roman" w:cs="Times New Roman"/>
          <w:sz w:val="24"/>
          <w:szCs w:val="24"/>
        </w:rPr>
        <w:t>3) действий (бездействия) должностных лиц, уполномоченных осуществлять муниципальный земельный контроль, в рамках контрольных мероприятий.</w:t>
      </w:r>
    </w:p>
    <w:p w:rsidR="00897A32" w:rsidRPr="00897A32" w:rsidRDefault="00897A32" w:rsidP="00897A32">
      <w:pPr>
        <w:jc w:val="both"/>
        <w:rPr>
          <w:rFonts w:ascii="Times New Roman" w:hAnsi="Times New Roman" w:cs="Times New Roman"/>
          <w:sz w:val="24"/>
          <w:szCs w:val="24"/>
        </w:rPr>
      </w:pPr>
      <w:r w:rsidRPr="00897A32">
        <w:rPr>
          <w:rFonts w:ascii="Times New Roman" w:hAnsi="Times New Roman" w:cs="Times New Roman"/>
          <w:sz w:val="24"/>
          <w:szCs w:val="24"/>
        </w:rPr>
        <w:t>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897A32" w:rsidRPr="00897A32" w:rsidRDefault="00897A32" w:rsidP="00897A32">
      <w:pPr>
        <w:jc w:val="both"/>
        <w:rPr>
          <w:rFonts w:ascii="Times New Roman" w:hAnsi="Times New Roman" w:cs="Times New Roman"/>
          <w:sz w:val="24"/>
          <w:szCs w:val="24"/>
        </w:rPr>
      </w:pPr>
      <w:r w:rsidRPr="00897A32">
        <w:rPr>
          <w:rFonts w:ascii="Times New Roman" w:hAnsi="Times New Roman" w:cs="Times New Roman"/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Анжеро-Судженского городского округа с предварительным информированием главы Анжеро-Судженского городского округа о наличии в жалобе (документах) сведений, составляющих государственную или иную охраняемую законом тайну.</w:t>
      </w:r>
    </w:p>
    <w:p w:rsidR="00897A32" w:rsidRPr="00897A32" w:rsidRDefault="00897A32" w:rsidP="00897A32">
      <w:pPr>
        <w:jc w:val="both"/>
        <w:rPr>
          <w:rFonts w:ascii="Times New Roman" w:hAnsi="Times New Roman" w:cs="Times New Roman"/>
          <w:sz w:val="24"/>
          <w:szCs w:val="24"/>
        </w:rPr>
      </w:pPr>
      <w:r w:rsidRPr="00897A32">
        <w:rPr>
          <w:rFonts w:ascii="Times New Roman" w:hAnsi="Times New Roman" w:cs="Times New Roman"/>
          <w:sz w:val="24"/>
          <w:szCs w:val="24"/>
        </w:rPr>
        <w:t>Жалоба на решение уполномоченного органа, действия (бездействие) его должностных лиц рассматривается главой (заместителем главы) Анжеро-Судженского городского округа.</w:t>
      </w:r>
    </w:p>
    <w:p w:rsidR="00897A32" w:rsidRPr="00897A32" w:rsidRDefault="00897A32" w:rsidP="00897A32">
      <w:pPr>
        <w:jc w:val="both"/>
        <w:rPr>
          <w:rFonts w:ascii="Times New Roman" w:hAnsi="Times New Roman" w:cs="Times New Roman"/>
          <w:sz w:val="24"/>
          <w:szCs w:val="24"/>
        </w:rPr>
      </w:pPr>
      <w:r w:rsidRPr="00897A32">
        <w:rPr>
          <w:rFonts w:ascii="Times New Roman" w:hAnsi="Times New Roman" w:cs="Times New Roman"/>
          <w:sz w:val="24"/>
          <w:szCs w:val="24"/>
        </w:rPr>
        <w:t>Жалоба на решение уполномоченного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897A32" w:rsidRPr="00897A32" w:rsidRDefault="00897A32" w:rsidP="00897A32">
      <w:pPr>
        <w:jc w:val="both"/>
        <w:rPr>
          <w:rFonts w:ascii="Times New Roman" w:hAnsi="Times New Roman" w:cs="Times New Roman"/>
          <w:sz w:val="24"/>
          <w:szCs w:val="24"/>
        </w:rPr>
      </w:pPr>
      <w:r w:rsidRPr="00897A32">
        <w:rPr>
          <w:rFonts w:ascii="Times New Roman" w:hAnsi="Times New Roman" w:cs="Times New Roman"/>
          <w:sz w:val="24"/>
          <w:szCs w:val="24"/>
        </w:rPr>
        <w:t>Жалоба на предписание уполномоченного органа может быть подана в течение 10 рабочих дней с момента получения контролируемым лицом предписания.</w:t>
      </w:r>
    </w:p>
    <w:p w:rsidR="00897A32" w:rsidRPr="00897A32" w:rsidRDefault="00897A32" w:rsidP="00897A32">
      <w:pPr>
        <w:jc w:val="both"/>
        <w:rPr>
          <w:rFonts w:ascii="Times New Roman" w:hAnsi="Times New Roman" w:cs="Times New Roman"/>
          <w:sz w:val="24"/>
          <w:szCs w:val="24"/>
        </w:rPr>
      </w:pPr>
      <w:r w:rsidRPr="00897A32">
        <w:rPr>
          <w:rFonts w:ascii="Times New Roman" w:hAnsi="Times New Roman" w:cs="Times New Roman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 (должностным лицом, уполномоченным на рассмотрение жалобы).</w:t>
      </w:r>
    </w:p>
    <w:p w:rsidR="00897A32" w:rsidRPr="00897A32" w:rsidRDefault="00897A32" w:rsidP="00897A32">
      <w:pPr>
        <w:jc w:val="both"/>
        <w:rPr>
          <w:rFonts w:ascii="Times New Roman" w:hAnsi="Times New Roman" w:cs="Times New Roman"/>
          <w:sz w:val="24"/>
          <w:szCs w:val="24"/>
        </w:rPr>
      </w:pPr>
      <w:r w:rsidRPr="00897A32">
        <w:rPr>
          <w:rFonts w:ascii="Times New Roman" w:hAnsi="Times New Roman" w:cs="Times New Roman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897A32" w:rsidRPr="00897A32" w:rsidRDefault="00897A32" w:rsidP="00897A32">
      <w:pPr>
        <w:jc w:val="both"/>
        <w:rPr>
          <w:rFonts w:ascii="Times New Roman" w:hAnsi="Times New Roman" w:cs="Times New Roman"/>
          <w:sz w:val="24"/>
          <w:szCs w:val="24"/>
        </w:rPr>
      </w:pPr>
      <w:r w:rsidRPr="00897A32">
        <w:rPr>
          <w:rFonts w:ascii="Times New Roman" w:hAnsi="Times New Roman" w:cs="Times New Roman"/>
          <w:sz w:val="24"/>
          <w:szCs w:val="24"/>
        </w:rPr>
        <w:t xml:space="preserve">Жалоба на решение уполномоченного органа, действия (бездействие) его должностных лиц подлежит рассмотрению в течение 20 рабочих дней со дня ее регистрации. </w:t>
      </w:r>
    </w:p>
    <w:p w:rsidR="00B456F8" w:rsidRPr="00B456F8" w:rsidRDefault="00897A32" w:rsidP="00897A32">
      <w:pPr>
        <w:jc w:val="both"/>
        <w:rPr>
          <w:rFonts w:ascii="Times New Roman" w:hAnsi="Times New Roman" w:cs="Times New Roman"/>
          <w:sz w:val="24"/>
          <w:szCs w:val="24"/>
        </w:rPr>
      </w:pPr>
      <w:r w:rsidRPr="00897A32">
        <w:rPr>
          <w:rFonts w:ascii="Times New Roman" w:hAnsi="Times New Roman" w:cs="Times New Roman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</w:t>
      </w:r>
      <w:r w:rsidRPr="00897A32">
        <w:rPr>
          <w:rFonts w:ascii="Times New Roman" w:hAnsi="Times New Roman" w:cs="Times New Roman"/>
          <w:sz w:val="24"/>
          <w:szCs w:val="24"/>
        </w:rPr>
        <w:lastRenderedPageBreak/>
        <w:t>(заместителем главы) Анжеро-Судженского городского округа не более чем на 20 рабочих дней.</w:t>
      </w:r>
    </w:p>
    <w:sectPr w:rsidR="00B456F8" w:rsidRPr="00B456F8" w:rsidSect="0008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33562E"/>
    <w:rsid w:val="00077E42"/>
    <w:rsid w:val="00083A59"/>
    <w:rsid w:val="001F475E"/>
    <w:rsid w:val="0033562E"/>
    <w:rsid w:val="00360FFD"/>
    <w:rsid w:val="005520E9"/>
    <w:rsid w:val="00897A32"/>
    <w:rsid w:val="00B45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419</Words>
  <Characters>2393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</dc:creator>
  <cp:keywords/>
  <dc:description/>
  <cp:lastModifiedBy>jakov</cp:lastModifiedBy>
  <cp:revision>5</cp:revision>
  <dcterms:created xsi:type="dcterms:W3CDTF">2022-03-31T10:05:00Z</dcterms:created>
  <dcterms:modified xsi:type="dcterms:W3CDTF">2022-03-31T10:21:00Z</dcterms:modified>
</cp:coreProperties>
</file>