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FA07FB" w:rsidRPr="00FA07FB" w14:paraId="1CF16B7C" w14:textId="77777777" w:rsidTr="001508B2">
        <w:trPr>
          <w:trHeight w:val="1210"/>
        </w:trPr>
        <w:tc>
          <w:tcPr>
            <w:tcW w:w="10182" w:type="dxa"/>
            <w:gridSpan w:val="10"/>
          </w:tcPr>
          <w:p w14:paraId="2F2797A5" w14:textId="77777777" w:rsidR="008A588A" w:rsidRPr="00FA07FB" w:rsidRDefault="008A588A" w:rsidP="001508B2">
            <w:pPr>
              <w:jc w:val="center"/>
              <w:rPr>
                <w:sz w:val="28"/>
                <w:szCs w:val="28"/>
              </w:rPr>
            </w:pPr>
            <w:r w:rsidRPr="00FA07FB">
              <w:rPr>
                <w:noProof/>
                <w:sz w:val="28"/>
                <w:szCs w:val="28"/>
              </w:rPr>
              <w:drawing>
                <wp:inline distT="0" distB="0" distL="0" distR="0" wp14:anchorId="3F349B4F" wp14:editId="6036FA71">
                  <wp:extent cx="457200" cy="723900"/>
                  <wp:effectExtent l="19050" t="0" r="0" b="0"/>
                  <wp:docPr id="3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7FB" w:rsidRPr="00FA07FB" w14:paraId="06DD4E2C" w14:textId="77777777" w:rsidTr="001508B2">
        <w:trPr>
          <w:trHeight w:val="1336"/>
        </w:trPr>
        <w:tc>
          <w:tcPr>
            <w:tcW w:w="10182" w:type="dxa"/>
            <w:gridSpan w:val="10"/>
          </w:tcPr>
          <w:p w14:paraId="74B54604" w14:textId="77777777"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FA07FB"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694BFCB7" w14:textId="77777777"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232ADCA9" w14:textId="77777777"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FA07FB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3E60139D" w14:textId="77777777" w:rsidR="008A588A" w:rsidRPr="00FA07FB" w:rsidRDefault="008A588A" w:rsidP="001508B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FA07FB" w:rsidRPr="00FA07FB" w14:paraId="46DD1A90" w14:textId="77777777" w:rsidTr="001508B2">
        <w:trPr>
          <w:trHeight w:hRule="exact" w:val="493"/>
        </w:trPr>
        <w:tc>
          <w:tcPr>
            <w:tcW w:w="10182" w:type="dxa"/>
            <w:gridSpan w:val="10"/>
          </w:tcPr>
          <w:p w14:paraId="730CA32E" w14:textId="77777777" w:rsidR="008A588A" w:rsidRPr="00FA07FB" w:rsidRDefault="008A588A" w:rsidP="001508B2">
            <w:pPr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A07FB" w:rsidRPr="00FA07FB" w14:paraId="5BB0A770" w14:textId="77777777" w:rsidTr="001508B2">
        <w:trPr>
          <w:trHeight w:val="267"/>
        </w:trPr>
        <w:tc>
          <w:tcPr>
            <w:tcW w:w="10182" w:type="dxa"/>
            <w:gridSpan w:val="10"/>
          </w:tcPr>
          <w:p w14:paraId="2B50F416" w14:textId="77777777" w:rsidR="008A588A" w:rsidRPr="00FA07FB" w:rsidRDefault="008A588A" w:rsidP="001508B2">
            <w:pPr>
              <w:rPr>
                <w:sz w:val="28"/>
                <w:szCs w:val="28"/>
              </w:rPr>
            </w:pPr>
          </w:p>
        </w:tc>
      </w:tr>
      <w:tr w:rsidR="00FA07FB" w:rsidRPr="00FA07FB" w14:paraId="053BF183" w14:textId="77777777" w:rsidTr="001508B2">
        <w:trPr>
          <w:trHeight w:val="339"/>
        </w:trPr>
        <w:tc>
          <w:tcPr>
            <w:tcW w:w="1529" w:type="dxa"/>
          </w:tcPr>
          <w:p w14:paraId="23145D6A" w14:textId="77777777" w:rsidR="008A588A" w:rsidRPr="00FA07FB" w:rsidRDefault="008A588A" w:rsidP="001508B2">
            <w:pPr>
              <w:ind w:right="33"/>
              <w:jc w:val="right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F506A4C" w14:textId="7A5FD0B3" w:rsidR="008A588A" w:rsidRPr="00FA07FB" w:rsidRDefault="00196913" w:rsidP="008A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" w:type="dxa"/>
          </w:tcPr>
          <w:p w14:paraId="2B0AC7B1" w14:textId="77777777" w:rsidR="008A588A" w:rsidRPr="00FA07FB" w:rsidRDefault="008A588A" w:rsidP="001508B2">
            <w:pPr>
              <w:jc w:val="both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79BA239" w14:textId="4FE07524" w:rsidR="008A588A" w:rsidRPr="00FA07FB" w:rsidRDefault="00196913" w:rsidP="0015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апреля </w:t>
            </w:r>
          </w:p>
        </w:tc>
        <w:tc>
          <w:tcPr>
            <w:tcW w:w="529" w:type="dxa"/>
          </w:tcPr>
          <w:p w14:paraId="08AB4525" w14:textId="77777777" w:rsidR="008A588A" w:rsidRPr="00FA07FB" w:rsidRDefault="008A588A" w:rsidP="001508B2">
            <w:pPr>
              <w:ind w:right="-76"/>
              <w:jc w:val="right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2D884727" w14:textId="487B1789" w:rsidR="008A588A" w:rsidRPr="00FA07FB" w:rsidRDefault="00196913" w:rsidP="008A588A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5" w:type="dxa"/>
          </w:tcPr>
          <w:p w14:paraId="601E6B2C" w14:textId="77777777" w:rsidR="008A588A" w:rsidRPr="00FA07FB" w:rsidRDefault="008A588A" w:rsidP="001508B2">
            <w:pPr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0A02662E" w14:textId="77777777" w:rsidR="008A588A" w:rsidRPr="00FA07FB" w:rsidRDefault="008A588A" w:rsidP="001508B2">
            <w:pPr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1916BB78" w14:textId="4EBB6C7E" w:rsidR="008A588A" w:rsidRPr="00FA07FB" w:rsidRDefault="00196913" w:rsidP="001508B2">
            <w:pPr>
              <w:jc w:val="center"/>
              <w:rPr>
                <w:sz w:val="28"/>
                <w:szCs w:val="28"/>
              </w:rPr>
            </w:pPr>
            <w:bookmarkStart w:id="1" w:name="r10"/>
            <w:bookmarkEnd w:id="1"/>
            <w:r>
              <w:rPr>
                <w:sz w:val="28"/>
                <w:szCs w:val="28"/>
              </w:rPr>
              <w:t>353</w:t>
            </w:r>
          </w:p>
        </w:tc>
        <w:tc>
          <w:tcPr>
            <w:tcW w:w="1710" w:type="dxa"/>
          </w:tcPr>
          <w:p w14:paraId="1822AC62" w14:textId="77777777" w:rsidR="008A588A" w:rsidRPr="00FA07FB" w:rsidRDefault="008A588A" w:rsidP="001508B2">
            <w:pPr>
              <w:rPr>
                <w:sz w:val="28"/>
                <w:szCs w:val="28"/>
              </w:rPr>
            </w:pPr>
          </w:p>
        </w:tc>
      </w:tr>
      <w:tr w:rsidR="008A588A" w:rsidRPr="00FA07FB" w14:paraId="711E38AD" w14:textId="77777777" w:rsidTr="001508B2">
        <w:trPr>
          <w:trHeight w:val="371"/>
        </w:trPr>
        <w:tc>
          <w:tcPr>
            <w:tcW w:w="10182" w:type="dxa"/>
            <w:gridSpan w:val="10"/>
          </w:tcPr>
          <w:p w14:paraId="67ACF41F" w14:textId="238ED474" w:rsidR="008A588A" w:rsidRPr="00FA07FB" w:rsidRDefault="008A588A" w:rsidP="001508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7148DF" w14:textId="255486CD" w:rsidR="008A588A" w:rsidRPr="00FA07FB" w:rsidRDefault="008A588A" w:rsidP="008A588A">
      <w:pPr>
        <w:suppressAutoHyphens/>
        <w:ind w:firstLine="709"/>
        <w:jc w:val="center"/>
        <w:rPr>
          <w:b/>
          <w:sz w:val="28"/>
          <w:szCs w:val="28"/>
        </w:rPr>
      </w:pPr>
    </w:p>
    <w:p w14:paraId="28056EF3" w14:textId="1E2676BF" w:rsidR="00FF0710" w:rsidRPr="00AE0267" w:rsidRDefault="00AE0267" w:rsidP="00FF0710">
      <w:pPr>
        <w:tabs>
          <w:tab w:val="left" w:pos="-6663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550470" w:rsidRPr="00550470">
        <w:rPr>
          <w:b/>
          <w:sz w:val="28"/>
          <w:szCs w:val="28"/>
        </w:rPr>
        <w:t xml:space="preserve">администрации Анжеро-Судженского городского округа </w:t>
      </w:r>
      <w:r>
        <w:rPr>
          <w:b/>
          <w:sz w:val="28"/>
          <w:szCs w:val="28"/>
        </w:rPr>
        <w:t>от 01.02.2021 №</w:t>
      </w:r>
      <w:r w:rsidR="00550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</w:t>
      </w:r>
      <w:r w:rsidR="00550470">
        <w:rPr>
          <w:b/>
          <w:sz w:val="28"/>
          <w:szCs w:val="28"/>
        </w:rPr>
        <w:t>«</w:t>
      </w:r>
      <w:r w:rsidR="00201B6A" w:rsidRPr="00FA07FB">
        <w:rPr>
          <w:b/>
          <w:sz w:val="28"/>
          <w:szCs w:val="28"/>
        </w:rPr>
        <w:t xml:space="preserve">Об утверждении Порядка проведения </w:t>
      </w:r>
      <w:r w:rsidR="007822BD" w:rsidRPr="00FA07FB">
        <w:rPr>
          <w:b/>
          <w:sz w:val="28"/>
          <w:szCs w:val="28"/>
        </w:rPr>
        <w:t>оценки</w:t>
      </w:r>
      <w:r w:rsidR="00201B6A" w:rsidRPr="00FA07FB">
        <w:rPr>
          <w:b/>
          <w:sz w:val="28"/>
          <w:szCs w:val="28"/>
        </w:rPr>
        <w:t xml:space="preserve"> качества финансового менеджмента, осуществляемого главными </w:t>
      </w:r>
      <w:r w:rsidR="007822BD" w:rsidRPr="00FA07FB">
        <w:rPr>
          <w:b/>
          <w:sz w:val="28"/>
          <w:szCs w:val="28"/>
        </w:rPr>
        <w:t>администраторами</w:t>
      </w:r>
      <w:r w:rsidR="00201B6A" w:rsidRPr="00FA07FB">
        <w:rPr>
          <w:b/>
          <w:sz w:val="28"/>
          <w:szCs w:val="28"/>
        </w:rPr>
        <w:t xml:space="preserve"> средств </w:t>
      </w:r>
      <w:r w:rsidR="00C920AF" w:rsidRPr="00FA07FB">
        <w:rPr>
          <w:b/>
          <w:sz w:val="28"/>
          <w:szCs w:val="28"/>
        </w:rPr>
        <w:t xml:space="preserve">местного </w:t>
      </w:r>
      <w:r w:rsidR="00201B6A" w:rsidRPr="00FA07FB">
        <w:rPr>
          <w:b/>
          <w:sz w:val="28"/>
          <w:szCs w:val="28"/>
        </w:rPr>
        <w:t>бюджета</w:t>
      </w:r>
      <w:r w:rsidR="00FF0710" w:rsidRPr="00FA07FB">
        <w:rPr>
          <w:b/>
          <w:sz w:val="28"/>
          <w:szCs w:val="28"/>
        </w:rPr>
        <w:t xml:space="preserve">, </w:t>
      </w:r>
      <w:hyperlink r:id="rId8" w:history="1">
        <w:r w:rsidR="00FF0710" w:rsidRPr="00FA07FB">
          <w:rPr>
            <w:b/>
            <w:sz w:val="28"/>
          </w:rPr>
          <w:t>Методики</w:t>
        </w:r>
      </w:hyperlink>
      <w:r w:rsidR="00FF0710" w:rsidRPr="00FA07FB">
        <w:rPr>
          <w:b/>
          <w:sz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бюджета, Порядка поощрения главных администр</w:t>
      </w:r>
      <w:r w:rsidR="002E6CE5">
        <w:rPr>
          <w:b/>
          <w:sz w:val="28"/>
        </w:rPr>
        <w:t>аторов средств местного бюджета</w:t>
      </w:r>
      <w:r w:rsidR="00FF0710" w:rsidRPr="00FA07FB">
        <w:rPr>
          <w:b/>
          <w:sz w:val="28"/>
        </w:rPr>
        <w:t xml:space="preserve"> по результат</w:t>
      </w:r>
      <w:r w:rsidR="002E6CE5">
        <w:rPr>
          <w:b/>
          <w:sz w:val="28"/>
        </w:rPr>
        <w:t>ам</w:t>
      </w:r>
      <w:r w:rsidR="00FF0710" w:rsidRPr="00FA07FB">
        <w:rPr>
          <w:b/>
          <w:sz w:val="28"/>
        </w:rPr>
        <w:t xml:space="preserve"> оценки качества финансового менеджмента, осуществляемого главными администраторами средств местного бюджета</w:t>
      </w:r>
      <w:r w:rsidR="00550470">
        <w:rPr>
          <w:b/>
          <w:sz w:val="28"/>
        </w:rPr>
        <w:t>»</w:t>
      </w:r>
    </w:p>
    <w:p w14:paraId="737E353E" w14:textId="77777777"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CD8AFA" w14:textId="77777777" w:rsidR="006C328B" w:rsidRPr="00FA07FB" w:rsidRDefault="006C328B">
      <w:pPr>
        <w:spacing w:after="1"/>
        <w:rPr>
          <w:sz w:val="28"/>
          <w:szCs w:val="28"/>
        </w:rPr>
      </w:pPr>
    </w:p>
    <w:p w14:paraId="2759719D" w14:textId="545AEB02" w:rsidR="00550470" w:rsidRDefault="00AE0267" w:rsidP="00550470">
      <w:pPr>
        <w:tabs>
          <w:tab w:val="left" w:pos="-6663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550470">
        <w:rPr>
          <w:sz w:val="28"/>
          <w:szCs w:val="28"/>
        </w:rPr>
        <w:t>1. В п</w:t>
      </w:r>
      <w:r w:rsidR="00550470" w:rsidRPr="00AE0267">
        <w:rPr>
          <w:sz w:val="28"/>
          <w:szCs w:val="28"/>
        </w:rPr>
        <w:t xml:space="preserve">риложение 1 к </w:t>
      </w:r>
      <w:hyperlink r:id="rId9" w:history="1">
        <w:r w:rsidR="00550470" w:rsidRPr="00AE0267">
          <w:rPr>
            <w:sz w:val="28"/>
          </w:rPr>
          <w:t>Методик</w:t>
        </w:r>
      </w:hyperlink>
      <w:r w:rsidR="00550470">
        <w:rPr>
          <w:sz w:val="28"/>
        </w:rPr>
        <w:t>е</w:t>
      </w:r>
      <w:r w:rsidR="00550470" w:rsidRPr="00AE0267">
        <w:rPr>
          <w:sz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бюджета,</w:t>
      </w:r>
      <w:r w:rsidR="00550470">
        <w:rPr>
          <w:sz w:val="28"/>
        </w:rPr>
        <w:t xml:space="preserve"> утвержденной постановлением администрации Анжеро-Судженского городского округа от 01.02.2021 № 50 внести следующие изменения</w:t>
      </w:r>
      <w:r w:rsidR="0055795F">
        <w:rPr>
          <w:sz w:val="28"/>
        </w:rPr>
        <w:t xml:space="preserve"> и дополнения</w:t>
      </w:r>
      <w:r w:rsidR="00550470">
        <w:rPr>
          <w:sz w:val="28"/>
        </w:rPr>
        <w:t>:</w:t>
      </w:r>
    </w:p>
    <w:p w14:paraId="2D6850E1" w14:textId="77777777" w:rsidR="00550470" w:rsidRDefault="00550470" w:rsidP="00550470">
      <w:pPr>
        <w:tabs>
          <w:tab w:val="left" w:pos="-6663"/>
        </w:tabs>
        <w:jc w:val="both"/>
        <w:rPr>
          <w:sz w:val="28"/>
          <w:szCs w:val="28"/>
        </w:rPr>
      </w:pPr>
      <w:r>
        <w:rPr>
          <w:sz w:val="28"/>
        </w:rPr>
        <w:tab/>
        <w:t>1.1. В пункт</w:t>
      </w:r>
      <w:r w:rsidR="00AC4580">
        <w:rPr>
          <w:sz w:val="28"/>
        </w:rPr>
        <w:t>е</w:t>
      </w:r>
      <w:r>
        <w:rPr>
          <w:sz w:val="28"/>
        </w:rPr>
        <w:t xml:space="preserve"> 3 </w:t>
      </w:r>
      <w:r w:rsidR="00AC4580">
        <w:rPr>
          <w:sz w:val="28"/>
        </w:rPr>
        <w:t xml:space="preserve">графе 5 значение показателя «30» заменить на «25». </w:t>
      </w:r>
    </w:p>
    <w:p w14:paraId="15F38E19" w14:textId="3E9E0434" w:rsidR="00D1799C" w:rsidRDefault="00550470" w:rsidP="00550470">
      <w:pPr>
        <w:tabs>
          <w:tab w:val="left" w:pos="-6663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E0267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AE0267">
        <w:rPr>
          <w:sz w:val="28"/>
          <w:szCs w:val="28"/>
        </w:rPr>
        <w:t xml:space="preserve">Дополнить </w:t>
      </w:r>
      <w:r w:rsidR="00251AFB">
        <w:rPr>
          <w:sz w:val="28"/>
        </w:rPr>
        <w:t xml:space="preserve">пунктом </w:t>
      </w:r>
      <w:r w:rsidR="00806351">
        <w:rPr>
          <w:sz w:val="28"/>
        </w:rPr>
        <w:t>4</w:t>
      </w:r>
      <w:r w:rsidR="00251AFB">
        <w:rPr>
          <w:sz w:val="28"/>
        </w:rPr>
        <w:t>,</w:t>
      </w:r>
      <w:r>
        <w:rPr>
          <w:sz w:val="28"/>
        </w:rPr>
        <w:t xml:space="preserve"> </w:t>
      </w:r>
      <w:r w:rsidR="00AE0267">
        <w:rPr>
          <w:sz w:val="28"/>
        </w:rPr>
        <w:t>подпункт</w:t>
      </w:r>
      <w:r w:rsidR="00306A89">
        <w:rPr>
          <w:sz w:val="28"/>
        </w:rPr>
        <w:t>ом</w:t>
      </w:r>
      <w:r w:rsidR="00251AFB">
        <w:rPr>
          <w:sz w:val="28"/>
        </w:rPr>
        <w:t xml:space="preserve"> </w:t>
      </w:r>
      <w:r w:rsidR="00806351">
        <w:rPr>
          <w:sz w:val="28"/>
        </w:rPr>
        <w:t>4</w:t>
      </w:r>
      <w:r>
        <w:rPr>
          <w:sz w:val="28"/>
        </w:rPr>
        <w:t>.</w:t>
      </w:r>
      <w:r w:rsidR="00251AFB">
        <w:rPr>
          <w:sz w:val="28"/>
        </w:rPr>
        <w:t>1</w:t>
      </w:r>
      <w:r>
        <w:rPr>
          <w:sz w:val="28"/>
        </w:rPr>
        <w:t xml:space="preserve"> </w:t>
      </w:r>
      <w:r w:rsidR="00306A89">
        <w:rPr>
          <w:sz w:val="28"/>
        </w:rPr>
        <w:t>согласно приложения</w:t>
      </w:r>
      <w:r>
        <w:rPr>
          <w:sz w:val="28"/>
        </w:rPr>
        <w:t xml:space="preserve"> к настоящему постановлению</w:t>
      </w:r>
      <w:r w:rsidR="00101EC6">
        <w:rPr>
          <w:sz w:val="28"/>
        </w:rPr>
        <w:t>.</w:t>
      </w:r>
    </w:p>
    <w:p w14:paraId="3B9F1E10" w14:textId="4F28EBD6" w:rsidR="00201B6A" w:rsidRPr="00FA07FB" w:rsidRDefault="00101EC6" w:rsidP="00550470">
      <w:pPr>
        <w:tabs>
          <w:tab w:val="left" w:pos="-6663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3</w:t>
      </w:r>
      <w:r w:rsidR="002319C6" w:rsidRPr="00FA07FB">
        <w:rPr>
          <w:sz w:val="28"/>
          <w:szCs w:val="28"/>
        </w:rPr>
        <w:t xml:space="preserve">. </w:t>
      </w:r>
      <w:r w:rsidR="007822BD" w:rsidRPr="00FA07FB">
        <w:rPr>
          <w:sz w:val="28"/>
          <w:szCs w:val="28"/>
        </w:rPr>
        <w:t>Разместит</w:t>
      </w:r>
      <w:r w:rsidR="00201B6A" w:rsidRPr="00FA07FB">
        <w:rPr>
          <w:sz w:val="28"/>
          <w:szCs w:val="28"/>
        </w:rPr>
        <w:t xml:space="preserve">ь настоящее </w:t>
      </w:r>
      <w:r w:rsidR="00201B6A" w:rsidRPr="00FA07FB">
        <w:rPr>
          <w:spacing w:val="7"/>
          <w:sz w:val="28"/>
          <w:szCs w:val="28"/>
        </w:rPr>
        <w:t xml:space="preserve">постановление </w:t>
      </w:r>
      <w:r w:rsidR="00201B6A" w:rsidRPr="00FA07FB">
        <w:rPr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10" w:history="1">
        <w:r w:rsidR="00201B6A" w:rsidRPr="00FA07FB">
          <w:rPr>
            <w:sz w:val="28"/>
            <w:szCs w:val="28"/>
            <w:lang w:val="en-US"/>
          </w:rPr>
          <w:t>www</w:t>
        </w:r>
        <w:r w:rsidR="00201B6A" w:rsidRPr="00FA07FB">
          <w:rPr>
            <w:sz w:val="28"/>
            <w:szCs w:val="28"/>
          </w:rPr>
          <w:t>.</w:t>
        </w:r>
        <w:proofErr w:type="spellStart"/>
        <w:r w:rsidR="00201B6A" w:rsidRPr="00FA07FB">
          <w:rPr>
            <w:sz w:val="28"/>
            <w:szCs w:val="28"/>
            <w:lang w:val="en-US"/>
          </w:rPr>
          <w:t>anzhero</w:t>
        </w:r>
        <w:proofErr w:type="spellEnd"/>
        <w:r w:rsidR="00201B6A" w:rsidRPr="00FA07FB">
          <w:rPr>
            <w:sz w:val="28"/>
            <w:szCs w:val="28"/>
          </w:rPr>
          <w:t>.</w:t>
        </w:r>
        <w:proofErr w:type="spellStart"/>
        <w:r w:rsidR="00201B6A" w:rsidRPr="00FA07FB">
          <w:rPr>
            <w:sz w:val="28"/>
            <w:szCs w:val="28"/>
            <w:lang w:val="en-US"/>
          </w:rPr>
          <w:t>ru</w:t>
        </w:r>
        <w:proofErr w:type="spellEnd"/>
      </w:hyperlink>
      <w:r w:rsidR="00201B6A" w:rsidRPr="00FA07FB">
        <w:rPr>
          <w:sz w:val="28"/>
          <w:szCs w:val="28"/>
        </w:rPr>
        <w:t>.</w:t>
      </w:r>
    </w:p>
    <w:p w14:paraId="62512281" w14:textId="7F258125" w:rsidR="00201B6A" w:rsidRPr="00FA07FB" w:rsidRDefault="00101EC6" w:rsidP="005504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B6A" w:rsidRPr="00FA07FB">
        <w:rPr>
          <w:sz w:val="28"/>
          <w:szCs w:val="28"/>
        </w:rPr>
        <w:t xml:space="preserve">. Постановление вступает в силу с даты подписания. </w:t>
      </w:r>
    </w:p>
    <w:p w14:paraId="5DA58EC5" w14:textId="40910B86" w:rsidR="001508B2" w:rsidRPr="00FA07FB" w:rsidRDefault="00101EC6" w:rsidP="005504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1B6A" w:rsidRPr="00FA07F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0A5A92" w:rsidRPr="00FA07FB">
        <w:rPr>
          <w:sz w:val="28"/>
          <w:szCs w:val="28"/>
        </w:rPr>
        <w:t xml:space="preserve">первого заместителя главы городского округа </w:t>
      </w:r>
      <w:proofErr w:type="spellStart"/>
      <w:r w:rsidR="000A5A92" w:rsidRPr="00FA07FB">
        <w:rPr>
          <w:sz w:val="28"/>
          <w:szCs w:val="28"/>
        </w:rPr>
        <w:t>Ажичакова</w:t>
      </w:r>
      <w:proofErr w:type="spellEnd"/>
      <w:r w:rsidR="000A5A92" w:rsidRPr="00FA07FB">
        <w:rPr>
          <w:sz w:val="28"/>
          <w:szCs w:val="28"/>
        </w:rPr>
        <w:t xml:space="preserve"> Д.В. </w:t>
      </w:r>
    </w:p>
    <w:p w14:paraId="33630897" w14:textId="44A62FAA" w:rsidR="00550470" w:rsidRDefault="00196913" w:rsidP="00550470">
      <w:pPr>
        <w:rPr>
          <w:rFonts w:ascii="Times" w:hAnsi="Times" w:cs="Calibri"/>
          <w:sz w:val="28"/>
          <w:szCs w:val="28"/>
        </w:rPr>
      </w:pPr>
      <w:bookmarkStart w:id="2" w:name="_GoBack"/>
      <w:bookmarkEnd w:id="2"/>
      <w:r>
        <w:rPr>
          <w:rFonts w:ascii="Times" w:hAnsi="Times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C764CC" wp14:editId="596C9893">
            <wp:simplePos x="0" y="0"/>
            <wp:positionH relativeFrom="column">
              <wp:posOffset>2661285</wp:posOffset>
            </wp:positionH>
            <wp:positionV relativeFrom="paragraph">
              <wp:posOffset>57785</wp:posOffset>
            </wp:positionV>
            <wp:extent cx="1392555" cy="139255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D4758" w14:textId="3193F696" w:rsidR="000B2AF7" w:rsidRDefault="00306A89" w:rsidP="00550470">
      <w:pPr>
        <w:rPr>
          <w:rFonts w:ascii="Times" w:hAnsi="Times" w:cs="Calibri"/>
          <w:sz w:val="28"/>
          <w:szCs w:val="28"/>
        </w:rPr>
        <w:sectPr w:rsidR="000B2AF7" w:rsidSect="00160B9F">
          <w:headerReference w:type="default" r:id="rId12"/>
          <w:footerReference w:type="first" r:id="rId13"/>
          <w:pgSz w:w="11906" w:h="16838" w:code="9"/>
          <w:pgMar w:top="1134" w:right="851" w:bottom="1134" w:left="1701" w:header="403" w:footer="0" w:gutter="0"/>
          <w:cols w:space="708"/>
          <w:noEndnote/>
          <w:titlePg/>
          <w:docGrid w:linePitch="326"/>
        </w:sectPr>
      </w:pPr>
      <w:r>
        <w:rPr>
          <w:rFonts w:ascii="Times" w:hAnsi="Times" w:cs="Calibri"/>
          <w:sz w:val="28"/>
          <w:szCs w:val="28"/>
        </w:rPr>
        <w:t>Глава</w:t>
      </w:r>
      <w:r w:rsidR="00FF0710" w:rsidRPr="00FA07FB">
        <w:rPr>
          <w:rFonts w:ascii="Times" w:hAnsi="Times" w:cs="Calibri"/>
          <w:sz w:val="28"/>
          <w:szCs w:val="28"/>
        </w:rPr>
        <w:t xml:space="preserve"> городского округа                                                     </w:t>
      </w:r>
      <w:r w:rsidR="00550470">
        <w:rPr>
          <w:rFonts w:ascii="Times" w:hAnsi="Times" w:cs="Calibri"/>
          <w:sz w:val="28"/>
          <w:szCs w:val="28"/>
        </w:rPr>
        <w:t xml:space="preserve">        </w:t>
      </w:r>
      <w:r w:rsidR="00FF0710" w:rsidRPr="00FA07FB">
        <w:rPr>
          <w:rFonts w:ascii="Times" w:hAnsi="Times" w:cs="Calibri"/>
          <w:sz w:val="28"/>
          <w:szCs w:val="28"/>
        </w:rPr>
        <w:t xml:space="preserve">  </w:t>
      </w:r>
      <w:r>
        <w:rPr>
          <w:rFonts w:ascii="Times" w:hAnsi="Times" w:cs="Calibri"/>
          <w:sz w:val="28"/>
          <w:szCs w:val="28"/>
        </w:rPr>
        <w:t>А.Н</w:t>
      </w:r>
      <w:r w:rsidR="00B77F08">
        <w:rPr>
          <w:rFonts w:ascii="Times" w:hAnsi="Times" w:cs="Calibri"/>
          <w:sz w:val="28"/>
          <w:szCs w:val="28"/>
        </w:rPr>
        <w:t xml:space="preserve">. </w:t>
      </w:r>
      <w:r>
        <w:rPr>
          <w:rFonts w:ascii="Times" w:hAnsi="Times" w:cs="Calibri"/>
          <w:sz w:val="28"/>
          <w:szCs w:val="28"/>
        </w:rPr>
        <w:t>Рыбалко</w:t>
      </w:r>
      <w:bookmarkStart w:id="3" w:name="P43"/>
      <w:bookmarkEnd w:id="3"/>
    </w:p>
    <w:p w14:paraId="24B6E78B" w14:textId="77777777" w:rsidR="000B2AF7" w:rsidRDefault="000B2AF7">
      <w:pPr>
        <w:rPr>
          <w:sz w:val="28"/>
          <w:szCs w:val="28"/>
        </w:rPr>
      </w:pPr>
    </w:p>
    <w:p w14:paraId="17DD7A9E" w14:textId="77777777" w:rsidR="000B2AF7" w:rsidRPr="000B2AF7" w:rsidRDefault="000B2AF7" w:rsidP="000B2AF7">
      <w:pPr>
        <w:tabs>
          <w:tab w:val="left" w:pos="4110"/>
        </w:tabs>
        <w:jc w:val="right"/>
      </w:pPr>
      <w:r>
        <w:rPr>
          <w:sz w:val="28"/>
          <w:szCs w:val="28"/>
        </w:rPr>
        <w:tab/>
      </w:r>
      <w:r w:rsidRPr="000B2AF7">
        <w:t xml:space="preserve">Приложение </w:t>
      </w:r>
    </w:p>
    <w:p w14:paraId="26B5BEF1" w14:textId="77777777" w:rsidR="000B2AF7" w:rsidRDefault="000B2AF7" w:rsidP="000B2AF7">
      <w:pPr>
        <w:tabs>
          <w:tab w:val="left" w:pos="4110"/>
        </w:tabs>
        <w:jc w:val="right"/>
      </w:pPr>
      <w:r w:rsidRPr="000B2AF7">
        <w:t xml:space="preserve">к постановлению администрации </w:t>
      </w:r>
    </w:p>
    <w:p w14:paraId="256AD83A" w14:textId="77777777" w:rsidR="000B2AF7" w:rsidRPr="000B2AF7" w:rsidRDefault="000B2AF7" w:rsidP="000B2AF7">
      <w:pPr>
        <w:tabs>
          <w:tab w:val="left" w:pos="4110"/>
        </w:tabs>
        <w:jc w:val="right"/>
      </w:pPr>
      <w:r w:rsidRPr="000B2AF7">
        <w:t>Анжеро-Судженского городского округа</w:t>
      </w:r>
    </w:p>
    <w:p w14:paraId="0EF5F726" w14:textId="32DC50F9" w:rsidR="000B2AF7" w:rsidRPr="000B2AF7" w:rsidRDefault="000B2AF7" w:rsidP="000B2AF7">
      <w:pPr>
        <w:tabs>
          <w:tab w:val="left" w:pos="4110"/>
        </w:tabs>
        <w:jc w:val="right"/>
      </w:pPr>
      <w:r w:rsidRPr="000B2AF7">
        <w:t xml:space="preserve">от </w:t>
      </w:r>
      <w:r w:rsidR="00196913">
        <w:t>20.04.2021</w:t>
      </w:r>
      <w:r w:rsidRPr="000B2AF7">
        <w:t xml:space="preserve"> № </w:t>
      </w:r>
      <w:r w:rsidR="00196913">
        <w:t>353</w:t>
      </w:r>
    </w:p>
    <w:p w14:paraId="0D172AA0" w14:textId="77777777" w:rsidR="000B2AF7" w:rsidRPr="000B2AF7" w:rsidRDefault="000B2AF7" w:rsidP="000B2AF7">
      <w:pPr>
        <w:tabs>
          <w:tab w:val="left" w:pos="4110"/>
        </w:tabs>
        <w:jc w:val="right"/>
      </w:pPr>
      <w:r w:rsidRPr="000B2AF7">
        <w:t xml:space="preserve"> 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47"/>
        <w:gridCol w:w="4111"/>
        <w:gridCol w:w="992"/>
        <w:gridCol w:w="1559"/>
        <w:gridCol w:w="1701"/>
        <w:gridCol w:w="1418"/>
        <w:gridCol w:w="2126"/>
      </w:tblGrid>
      <w:tr w:rsidR="00FA07FB" w:rsidRPr="000B2AF7" w14:paraId="49C8E8CF" w14:textId="77777777" w:rsidTr="000B2AF7">
        <w:tc>
          <w:tcPr>
            <w:tcW w:w="505" w:type="dxa"/>
          </w:tcPr>
          <w:p w14:paraId="4CCAE9FB" w14:textId="77777777" w:rsidR="006C328B" w:rsidRPr="000B2AF7" w:rsidRDefault="000B2AF7" w:rsidP="000B2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sz w:val="24"/>
                <w:szCs w:val="24"/>
              </w:rPr>
              <w:tab/>
              <w:t>№</w:t>
            </w:r>
            <w:r w:rsidR="006C328B" w:rsidRPr="000B2A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47" w:type="dxa"/>
          </w:tcPr>
          <w:p w14:paraId="1F7F2252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</w:tcPr>
          <w:p w14:paraId="6B5458FC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992" w:type="dxa"/>
          </w:tcPr>
          <w:p w14:paraId="1DE6BA67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0B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="000B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14:paraId="3789C8D3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Вес группы в оценке /показателя в группе (процентов)</w:t>
            </w:r>
          </w:p>
        </w:tc>
        <w:tc>
          <w:tcPr>
            <w:tcW w:w="1701" w:type="dxa"/>
          </w:tcPr>
          <w:p w14:paraId="3BEA2477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14:paraId="2085AC98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spellStart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используе</w:t>
            </w:r>
            <w:proofErr w:type="spellEnd"/>
            <w:r w:rsidR="000B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0B2AF7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показателя</w:t>
            </w:r>
          </w:p>
        </w:tc>
        <w:tc>
          <w:tcPr>
            <w:tcW w:w="2126" w:type="dxa"/>
          </w:tcPr>
          <w:p w14:paraId="433B0202" w14:textId="77777777" w:rsidR="006C328B" w:rsidRPr="000B2AF7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A07FB" w:rsidRPr="000B2AF7" w14:paraId="26F3A5D8" w14:textId="77777777" w:rsidTr="000B2AF7">
        <w:tc>
          <w:tcPr>
            <w:tcW w:w="505" w:type="dxa"/>
            <w:tcBorders>
              <w:bottom w:val="single" w:sz="4" w:space="0" w:color="auto"/>
            </w:tcBorders>
          </w:tcPr>
          <w:p w14:paraId="3B981E1F" w14:textId="77777777" w:rsidR="006C328B" w:rsidRPr="000B2AF7" w:rsidRDefault="00806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0" w:type="dxa"/>
            <w:gridSpan w:val="3"/>
            <w:tcBorders>
              <w:bottom w:val="single" w:sz="4" w:space="0" w:color="auto"/>
            </w:tcBorders>
          </w:tcPr>
          <w:p w14:paraId="55C86BB2" w14:textId="77777777" w:rsidR="006C328B" w:rsidRPr="000B2AF7" w:rsidRDefault="002A6617" w:rsidP="00685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556E" w:rsidRPr="000B2AF7">
              <w:rPr>
                <w:rFonts w:ascii="Times New Roman" w:hAnsi="Times New Roman" w:cs="Times New Roman"/>
                <w:sz w:val="24"/>
                <w:szCs w:val="24"/>
              </w:rPr>
              <w:t xml:space="preserve">ачество </w:t>
            </w:r>
            <w:r w:rsidR="0068563A" w:rsidRPr="000B2AF7">
              <w:rPr>
                <w:rFonts w:ascii="Times New Roman" w:hAnsi="Times New Roman" w:cs="Times New Roman"/>
                <w:sz w:val="24"/>
                <w:szCs w:val="24"/>
              </w:rPr>
              <w:t>управления активами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D85CBE" w14:textId="77777777" w:rsidR="006C328B" w:rsidRPr="000B2AF7" w:rsidRDefault="00806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6A86AA" w14:textId="77777777" w:rsidR="006C328B" w:rsidRPr="000B2AF7" w:rsidRDefault="006C3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BD16F4" w14:textId="77777777" w:rsidR="006C328B" w:rsidRPr="000B2AF7" w:rsidRDefault="006C3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265766" w14:textId="77777777" w:rsidR="006C328B" w:rsidRPr="000B2AF7" w:rsidRDefault="006C3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FB" w:rsidRPr="000B2AF7" w14:paraId="6157BA73" w14:textId="77777777" w:rsidTr="000B2AF7">
        <w:tblPrEx>
          <w:tblBorders>
            <w:insideH w:val="nil"/>
          </w:tblBorders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560" w14:textId="77777777" w:rsidR="006C328B" w:rsidRPr="000B2AF7" w:rsidRDefault="00806351" w:rsidP="006F2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63A" w:rsidRPr="000B2A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EFC6" w14:textId="77777777" w:rsidR="006C328B" w:rsidRPr="000B2AF7" w:rsidRDefault="00A25420" w:rsidP="00251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7FD" w14:textId="77777777" w:rsidR="00BE5175" w:rsidRPr="000B2AF7" w:rsidRDefault="00BE5175" w:rsidP="000B2AF7">
            <w:pPr>
              <w:ind w:left="980" w:hanging="760"/>
              <w:rPr>
                <w:lang w:bidi="ru-RU"/>
              </w:rPr>
            </w:pPr>
            <w:r w:rsidRPr="000B2AF7">
              <w:rPr>
                <w:rFonts w:eastAsia="Microsoft Sans Serif"/>
                <w:lang w:bidi="ru-RU"/>
              </w:rPr>
              <w:t xml:space="preserve"> </w:t>
            </w:r>
            <w:r w:rsidR="006F2F5D" w:rsidRPr="000B2AF7">
              <w:t>Р</w:t>
            </w:r>
            <w:r w:rsidR="00806351" w:rsidRPr="000B2AF7">
              <w:rPr>
                <w:vertAlign w:val="subscript"/>
              </w:rPr>
              <w:t>4.1</w:t>
            </w:r>
            <w:r w:rsidRPr="000B2AF7">
              <w:rPr>
                <w:rFonts w:eastAsia="Microsoft Sans Serif"/>
                <w:lang w:bidi="ru-RU"/>
              </w:rPr>
              <w:t xml:space="preserve"> </w:t>
            </w:r>
            <w:r w:rsidR="00F53B0C" w:rsidRPr="000B2AF7">
              <w:rPr>
                <w:rFonts w:eastAsia="Microsoft Sans Serif"/>
                <w:lang w:bidi="ru-RU"/>
              </w:rPr>
              <w:t>=</w:t>
            </w:r>
            <w:r w:rsidRPr="000B2AF7">
              <w:rPr>
                <w:rFonts w:eastAsia="Microsoft Sans Serif"/>
                <w:lang w:bidi="ru-RU"/>
              </w:rPr>
              <w:t xml:space="preserve"> </w:t>
            </w:r>
            <w:r w:rsidR="00A25420" w:rsidRPr="000B2AF7">
              <w:rPr>
                <w:rFonts w:eastAsia="Microsoft Sans Serif"/>
                <w:lang w:bidi="ru-RU"/>
              </w:rPr>
              <w:t>(</w:t>
            </w:r>
            <w:r w:rsidR="00A25420" w:rsidRPr="000B2AF7">
              <w:rPr>
                <w:rFonts w:eastAsia="Microsoft Sans Serif"/>
                <w:lang w:val="en-US" w:bidi="ru-RU"/>
              </w:rPr>
              <w:t>D</w:t>
            </w:r>
            <w:r w:rsidR="00A25420" w:rsidRPr="000B2AF7">
              <w:rPr>
                <w:rFonts w:eastAsia="Microsoft Sans Serif"/>
                <w:lang w:bidi="ru-RU"/>
              </w:rPr>
              <w:t>а +</w:t>
            </w:r>
            <w:proofErr w:type="spellStart"/>
            <w:r w:rsidR="00A25420" w:rsidRPr="000B2AF7">
              <w:rPr>
                <w:rFonts w:eastAsia="Microsoft Sans Serif"/>
                <w:lang w:val="en-US" w:bidi="ru-RU"/>
              </w:rPr>
              <w:t>Sv</w:t>
            </w:r>
            <w:proofErr w:type="spellEnd"/>
            <w:r w:rsidR="00A25420" w:rsidRPr="000B2AF7">
              <w:rPr>
                <w:rFonts w:eastAsia="Microsoft Sans Serif"/>
                <w:lang w:bidi="ru-RU"/>
              </w:rPr>
              <w:t>)</w:t>
            </w:r>
            <w:r w:rsidRPr="000B2AF7">
              <w:rPr>
                <w:rFonts w:eastAsia="Microsoft Sans Serif"/>
                <w:i/>
                <w:iCs/>
                <w:spacing w:val="-10"/>
                <w:lang w:eastAsia="en-US" w:bidi="en-US"/>
              </w:rPr>
              <w:t xml:space="preserve"> </w:t>
            </w:r>
            <w:r w:rsidR="00A25420" w:rsidRPr="000B2AF7">
              <w:rPr>
                <w:rFonts w:eastAsia="Microsoft Sans Serif"/>
                <w:i/>
                <w:iCs/>
                <w:spacing w:val="-10"/>
                <w:lang w:eastAsia="en-US" w:bidi="en-US"/>
              </w:rPr>
              <w:t>/R</w:t>
            </w:r>
          </w:p>
          <w:p w14:paraId="562B6C35" w14:textId="77777777" w:rsidR="00BE5175" w:rsidRPr="000B2AF7" w:rsidRDefault="00BE5175" w:rsidP="000B2AF7">
            <w:pPr>
              <w:widowControl w:val="0"/>
              <w:rPr>
                <w:lang w:bidi="ru-RU"/>
              </w:rPr>
            </w:pPr>
            <w:r w:rsidRPr="000B2AF7">
              <w:rPr>
                <w:rFonts w:eastAsia="Microsoft Sans Serif"/>
                <w:lang w:bidi="ru-RU"/>
              </w:rPr>
              <w:t>где</w:t>
            </w:r>
          </w:p>
          <w:p w14:paraId="5AE3090A" w14:textId="77777777" w:rsidR="00A25420" w:rsidRPr="000B2AF7" w:rsidRDefault="00A25420" w:rsidP="000B2AF7">
            <w:pPr>
              <w:widowControl w:val="0"/>
              <w:rPr>
                <w:rFonts w:eastAsia="Microsoft Sans Serif"/>
                <w:lang w:bidi="ru-RU"/>
              </w:rPr>
            </w:pPr>
            <w:r w:rsidRPr="000B2AF7">
              <w:rPr>
                <w:rFonts w:eastAsia="Microsoft Sans Serif"/>
                <w:lang w:val="en-US" w:eastAsia="en-US" w:bidi="en-US"/>
              </w:rPr>
              <w:t>D</w:t>
            </w:r>
            <w:r w:rsidRPr="000B2AF7">
              <w:rPr>
                <w:rFonts w:eastAsia="Microsoft Sans Serif"/>
                <w:lang w:eastAsia="en-US" w:bidi="en-US"/>
              </w:rPr>
              <w:t>а</w:t>
            </w:r>
            <w:r w:rsidR="00BE5175" w:rsidRPr="000B2AF7">
              <w:rPr>
                <w:rFonts w:eastAsia="Microsoft Sans Serif"/>
                <w:lang w:eastAsia="en-US" w:bidi="en-US"/>
              </w:rPr>
              <w:t xml:space="preserve"> </w:t>
            </w:r>
            <w:r w:rsidRPr="000B2AF7">
              <w:rPr>
                <w:rFonts w:eastAsia="Microsoft Sans Serif"/>
                <w:lang w:bidi="ru-RU"/>
              </w:rPr>
              <w:t>–</w:t>
            </w:r>
            <w:r w:rsidR="00BE5175" w:rsidRPr="000B2AF7">
              <w:rPr>
                <w:rFonts w:eastAsia="Microsoft Sans Serif"/>
                <w:lang w:bidi="ru-RU"/>
              </w:rPr>
              <w:t xml:space="preserve"> </w:t>
            </w:r>
            <w:r w:rsidRPr="000B2AF7">
              <w:rPr>
                <w:rFonts w:eastAsia="Microsoft Sans Serif"/>
                <w:lang w:bidi="ru-RU"/>
              </w:rPr>
              <w:t>доходы от перечисления арендаторами арендной платы в отчетном периоде;</w:t>
            </w:r>
          </w:p>
          <w:p w14:paraId="52DEB207" w14:textId="77777777" w:rsidR="006C328B" w:rsidRPr="000B2AF7" w:rsidRDefault="00A25420" w:rsidP="000B2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val="en-US" w:bidi="ru-RU"/>
              </w:rPr>
              <w:t>Sv</w:t>
            </w:r>
            <w:proofErr w:type="spellEnd"/>
            <w:r w:rsidR="00BE5175"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–</w:t>
            </w:r>
            <w:r w:rsidR="00BE5175"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сумма возмещения главному администратору расходов на коммунальные услуги арендаторами в отчетном периоде; </w:t>
            </w:r>
            <w:r w:rsidR="00806351"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            </w:t>
            </w:r>
            <w:r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val="en-US" w:bidi="ru-RU"/>
              </w:rPr>
              <w:t>R</w:t>
            </w:r>
            <w:r w:rsidRPr="000B2AF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-расходы на содержание недвижимого имущества, переданного главным администратором в аренду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7E0" w14:textId="77777777" w:rsidR="006C328B" w:rsidRPr="000B2AF7" w:rsidRDefault="00A25420" w:rsidP="00BE5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457" w14:textId="77777777" w:rsidR="006C328B" w:rsidRPr="000B2AF7" w:rsidRDefault="00BE5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6351" w:rsidRPr="000B2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0E4" w14:textId="77777777" w:rsidR="006C328B" w:rsidRPr="000B2AF7" w:rsidRDefault="00BE5175" w:rsidP="000B2AF7">
            <w:pPr>
              <w:widowControl w:val="0"/>
              <w:spacing w:line="252" w:lineRule="exact"/>
            </w:pPr>
            <w:r w:rsidRPr="000B2AF7">
              <w:rPr>
                <w:rFonts w:eastAsia="Microsoft Sans Serif"/>
                <w:lang w:bidi="ru-RU"/>
              </w:rPr>
              <w:t>Е(</w:t>
            </w:r>
            <w:r w:rsidR="00806351" w:rsidRPr="000B2AF7">
              <w:rPr>
                <w:rFonts w:eastAsia="Microsoft Sans Serif"/>
                <w:lang w:bidi="ru-RU"/>
              </w:rPr>
              <w:t>4</w:t>
            </w:r>
            <w:r w:rsidR="00A25420" w:rsidRPr="000B2AF7">
              <w:rPr>
                <w:rFonts w:eastAsia="Microsoft Sans Serif"/>
                <w:lang w:bidi="ru-RU"/>
              </w:rPr>
              <w:t>.</w:t>
            </w:r>
            <w:r w:rsidR="00806351" w:rsidRPr="000B2AF7">
              <w:rPr>
                <w:rFonts w:eastAsia="Microsoft Sans Serif"/>
                <w:lang w:bidi="ru-RU"/>
              </w:rPr>
              <w:t>1</w:t>
            </w:r>
            <w:r w:rsidRPr="000B2AF7">
              <w:rPr>
                <w:rFonts w:eastAsia="Microsoft Sans Serif"/>
                <w:lang w:bidi="ru-RU"/>
              </w:rPr>
              <w:t xml:space="preserve">) = </w:t>
            </w:r>
            <w:proofErr w:type="gramStart"/>
            <w:r w:rsidRPr="000B2AF7">
              <w:rPr>
                <w:rFonts w:eastAsia="Microsoft Sans Serif"/>
                <w:lang w:bidi="ru-RU"/>
              </w:rPr>
              <w:t xml:space="preserve">5, </w:t>
            </w:r>
            <w:r w:rsidR="00251AFB" w:rsidRPr="000B2AF7">
              <w:rPr>
                <w:rFonts w:eastAsia="Microsoft Sans Serif"/>
                <w:lang w:bidi="ru-RU"/>
              </w:rPr>
              <w:t xml:space="preserve">  </w:t>
            </w:r>
            <w:proofErr w:type="gramEnd"/>
            <w:r w:rsidR="00251AFB" w:rsidRPr="000B2AF7">
              <w:rPr>
                <w:rFonts w:eastAsia="Microsoft Sans Serif"/>
                <w:lang w:bidi="ru-RU"/>
              </w:rPr>
              <w:t xml:space="preserve">         </w:t>
            </w:r>
            <w:r w:rsidRPr="000B2AF7">
              <w:rPr>
                <w:rFonts w:eastAsia="Microsoft Sans Serif"/>
                <w:lang w:bidi="ru-RU"/>
              </w:rPr>
              <w:t xml:space="preserve">если </w:t>
            </w:r>
            <w:r w:rsidR="00F53B0C" w:rsidRPr="000B2AF7">
              <w:t>Р</w:t>
            </w:r>
            <w:r w:rsidR="00806351" w:rsidRPr="000B2AF7">
              <w:rPr>
                <w:vertAlign w:val="subscript"/>
              </w:rPr>
              <w:t>4.1</w:t>
            </w:r>
            <w:r w:rsidRPr="000B2AF7">
              <w:rPr>
                <w:rFonts w:eastAsia="Microsoft Sans Serif"/>
                <w:lang w:bidi="ru-RU"/>
              </w:rPr>
              <w:t xml:space="preserve"> </w:t>
            </w:r>
            <w:r w:rsidR="00F53B0C" w:rsidRPr="000B2AF7">
              <w:rPr>
                <w:rFonts w:eastAsia="Microsoft Sans Serif"/>
                <w:lang w:bidi="ru-RU"/>
              </w:rPr>
              <w:t xml:space="preserve"> </w:t>
            </w:r>
            <w:r w:rsidR="00251AFB" w:rsidRPr="000B2AF7">
              <w:rPr>
                <w:rFonts w:eastAsia="Microsoft Sans Serif"/>
                <w:lang w:bidi="ru-RU"/>
              </w:rPr>
              <w:t>&gt;1</w:t>
            </w:r>
            <w:r w:rsidR="00F53B0C" w:rsidRPr="000B2AF7">
              <w:rPr>
                <w:rFonts w:eastAsia="Microsoft Sans Serif"/>
                <w:lang w:bidi="ru-RU"/>
              </w:rPr>
              <w:t xml:space="preserve">; </w:t>
            </w:r>
            <w:r w:rsidR="00251AFB" w:rsidRPr="000B2AF7">
              <w:rPr>
                <w:rFonts w:eastAsia="Microsoft Sans Serif"/>
                <w:lang w:bidi="ru-RU"/>
              </w:rPr>
              <w:t xml:space="preserve">   </w:t>
            </w:r>
            <w:r w:rsidR="00F53B0C" w:rsidRPr="000B2AF7">
              <w:rPr>
                <w:rFonts w:eastAsia="Microsoft Sans Serif"/>
                <w:lang w:bidi="ru-RU"/>
              </w:rPr>
              <w:t>Е(</w:t>
            </w:r>
            <w:r w:rsidR="00806351" w:rsidRPr="000B2AF7">
              <w:rPr>
                <w:rFonts w:eastAsia="Microsoft Sans Serif"/>
                <w:lang w:bidi="ru-RU"/>
              </w:rPr>
              <w:t>4.1</w:t>
            </w:r>
            <w:r w:rsidRPr="000B2AF7">
              <w:rPr>
                <w:rFonts w:eastAsia="Microsoft Sans Serif"/>
                <w:lang w:bidi="ru-RU"/>
              </w:rPr>
              <w:t xml:space="preserve">) = </w:t>
            </w:r>
            <w:r w:rsidR="00251AFB" w:rsidRPr="000B2AF7">
              <w:rPr>
                <w:rFonts w:eastAsia="Microsoft Sans Serif"/>
                <w:lang w:bidi="ru-RU"/>
              </w:rPr>
              <w:t xml:space="preserve">0,        </w:t>
            </w:r>
            <w:r w:rsidRPr="000B2AF7">
              <w:rPr>
                <w:rFonts w:eastAsia="Microsoft Sans Serif"/>
                <w:lang w:bidi="ru-RU"/>
              </w:rPr>
              <w:t xml:space="preserve"> если  </w:t>
            </w:r>
            <w:r w:rsidR="00F53B0C" w:rsidRPr="000B2AF7">
              <w:t>Р</w:t>
            </w:r>
            <w:r w:rsidR="00806351" w:rsidRPr="000B2AF7">
              <w:rPr>
                <w:vertAlign w:val="subscript"/>
              </w:rPr>
              <w:t>4.1</w:t>
            </w:r>
            <w:r w:rsidRPr="000B2AF7">
              <w:rPr>
                <w:rFonts w:eastAsia="Microsoft Sans Serif"/>
                <w:lang w:bidi="ru-RU"/>
              </w:rPr>
              <w:t>&lt;=</w:t>
            </w:r>
            <w:r w:rsidR="00251AFB" w:rsidRPr="000B2AF7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1CA" w14:textId="77777777" w:rsidR="006C328B" w:rsidRPr="000B2AF7" w:rsidRDefault="00BE5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 ГРБС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D9B" w14:textId="77777777" w:rsidR="006C328B" w:rsidRPr="000B2AF7" w:rsidRDefault="00251AFB" w:rsidP="00251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7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Негативно расценивается заниженная сумма арендной платы для арендаторов. </w:t>
            </w:r>
            <w:r w:rsidR="006F2F5D" w:rsidRPr="000B2AF7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Ориентиром</w:t>
            </w:r>
            <w:r w:rsidRPr="000B2AF7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 является значение показателя больше 1</w:t>
            </w:r>
          </w:p>
        </w:tc>
      </w:tr>
    </w:tbl>
    <w:p w14:paraId="7D98B121" w14:textId="77777777" w:rsidR="000B2AF7" w:rsidRDefault="000B2AF7">
      <w:pPr>
        <w:rPr>
          <w:sz w:val="28"/>
          <w:szCs w:val="28"/>
        </w:rPr>
      </w:pPr>
    </w:p>
    <w:p w14:paraId="65D039A5" w14:textId="77777777" w:rsidR="000B2AF7" w:rsidRDefault="000B2AF7" w:rsidP="000B2AF7">
      <w:pPr>
        <w:rPr>
          <w:sz w:val="28"/>
          <w:szCs w:val="28"/>
        </w:rPr>
      </w:pPr>
    </w:p>
    <w:p w14:paraId="0040561F" w14:textId="77777777" w:rsidR="006F2F5D" w:rsidRPr="00FA07FB" w:rsidRDefault="000B2AF7" w:rsidP="000B2AF7">
      <w:pPr>
        <w:tabs>
          <w:tab w:val="left" w:pos="5640"/>
        </w:tabs>
      </w:pPr>
      <w:r>
        <w:rPr>
          <w:sz w:val="28"/>
          <w:szCs w:val="28"/>
        </w:rPr>
        <w:tab/>
      </w:r>
    </w:p>
    <w:sectPr w:rsidR="006F2F5D" w:rsidRPr="00FA07FB" w:rsidSect="000B2AF7">
      <w:pgSz w:w="16838" w:h="11906" w:orient="landscape" w:code="9"/>
      <w:pgMar w:top="851" w:right="1134" w:bottom="170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26ED8" w14:textId="77777777" w:rsidR="00F9113D" w:rsidRDefault="00F9113D" w:rsidP="00160B9F">
      <w:r>
        <w:separator/>
      </w:r>
    </w:p>
  </w:endnote>
  <w:endnote w:type="continuationSeparator" w:id="0">
    <w:p w14:paraId="325D4A9A" w14:textId="77777777" w:rsidR="00F9113D" w:rsidRDefault="00F9113D" w:rsidP="0016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84EA" w14:textId="77777777" w:rsidR="00AA0976" w:rsidRPr="00AA0976" w:rsidRDefault="00AA0976">
    <w:pPr>
      <w:pStyle w:val="a9"/>
      <w:rPr>
        <w:i/>
        <w:sz w:val="16"/>
        <w:szCs w:val="16"/>
      </w:rPr>
    </w:pPr>
    <w:r w:rsidRPr="00AA0976">
      <w:rPr>
        <w:i/>
        <w:sz w:val="16"/>
        <w:szCs w:val="16"/>
      </w:rPr>
      <w:fldChar w:fldCharType="begin"/>
    </w:r>
    <w:r w:rsidRPr="00AA0976">
      <w:rPr>
        <w:i/>
        <w:sz w:val="16"/>
        <w:szCs w:val="16"/>
      </w:rPr>
      <w:instrText xml:space="preserve"> FILENAME \p \* MERGEFORMAT </w:instrText>
    </w:r>
    <w:r w:rsidRPr="00AA0976">
      <w:rPr>
        <w:i/>
        <w:sz w:val="16"/>
        <w:szCs w:val="16"/>
      </w:rPr>
      <w:fldChar w:fldCharType="separate"/>
    </w:r>
    <w:r w:rsidR="00326054">
      <w:rPr>
        <w:i/>
        <w:noProof/>
        <w:sz w:val="16"/>
        <w:szCs w:val="16"/>
      </w:rPr>
      <w:t>G:\Общие\ПОСТАНОВЛЕНИЯ АДМИНИСТРАЦИИ ГОРОДА\2021 год\353-О внес измен в постан от 01.02.2021 № 50-Об утв. Порядка оценки качества фин.менеджмента.docx</w:t>
    </w:r>
    <w:r w:rsidRPr="00AA0976">
      <w:rPr>
        <w:i/>
        <w:sz w:val="16"/>
        <w:szCs w:val="16"/>
      </w:rPr>
      <w:fldChar w:fldCharType="end"/>
    </w:r>
  </w:p>
  <w:p w14:paraId="758BE117" w14:textId="77777777" w:rsidR="00AA0976" w:rsidRDefault="00AA09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F57B0" w14:textId="77777777" w:rsidR="00F9113D" w:rsidRDefault="00F9113D" w:rsidP="00160B9F">
      <w:r>
        <w:separator/>
      </w:r>
    </w:p>
  </w:footnote>
  <w:footnote w:type="continuationSeparator" w:id="0">
    <w:p w14:paraId="38B818DA" w14:textId="77777777" w:rsidR="00F9113D" w:rsidRDefault="00F9113D" w:rsidP="0016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809"/>
      <w:docPartObj>
        <w:docPartGallery w:val="Page Numbers (Top of Page)"/>
        <w:docPartUnique/>
      </w:docPartObj>
    </w:sdtPr>
    <w:sdtEndPr/>
    <w:sdtContent>
      <w:p w14:paraId="6C6B13FD" w14:textId="77777777" w:rsidR="00961BB3" w:rsidRDefault="00EA0985">
        <w:pPr>
          <w:pStyle w:val="a7"/>
          <w:jc w:val="center"/>
        </w:pPr>
        <w:r>
          <w:fldChar w:fldCharType="begin"/>
        </w:r>
        <w:r w:rsidR="00961BB3">
          <w:instrText>PAGE   \* MERGEFORMAT</w:instrText>
        </w:r>
        <w:r>
          <w:fldChar w:fldCharType="separate"/>
        </w:r>
        <w:r w:rsidR="00326054">
          <w:rPr>
            <w:noProof/>
          </w:rPr>
          <w:t>2</w:t>
        </w:r>
        <w:r>
          <w:fldChar w:fldCharType="end"/>
        </w:r>
      </w:p>
    </w:sdtContent>
  </w:sdt>
  <w:p w14:paraId="62EAAF2B" w14:textId="77777777" w:rsidR="00961BB3" w:rsidRDefault="00961B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E2B"/>
    <w:multiLevelType w:val="hybridMultilevel"/>
    <w:tmpl w:val="7242CB64"/>
    <w:lvl w:ilvl="0" w:tplc="430C707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8B3E99"/>
    <w:multiLevelType w:val="multilevel"/>
    <w:tmpl w:val="77D6DFC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5EA2BA9"/>
    <w:multiLevelType w:val="hybridMultilevel"/>
    <w:tmpl w:val="F24E64C6"/>
    <w:lvl w:ilvl="0" w:tplc="03A66F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6C34BE0"/>
    <w:multiLevelType w:val="multilevel"/>
    <w:tmpl w:val="6860B4D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4" w15:restartNumberingAfterBreak="0">
    <w:nsid w:val="603B79E3"/>
    <w:multiLevelType w:val="hybridMultilevel"/>
    <w:tmpl w:val="7242CB64"/>
    <w:lvl w:ilvl="0" w:tplc="430C707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26F7D03"/>
    <w:multiLevelType w:val="multilevel"/>
    <w:tmpl w:val="3812871E"/>
    <w:lvl w:ilvl="0">
      <w:start w:val="1"/>
      <w:numFmt w:val="decimal"/>
      <w:lvlText w:val="%1.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 w15:restartNumberingAfterBreak="0">
    <w:nsid w:val="74CA4844"/>
    <w:multiLevelType w:val="hybridMultilevel"/>
    <w:tmpl w:val="F24E64C6"/>
    <w:lvl w:ilvl="0" w:tplc="03A66F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B"/>
    <w:rsid w:val="000038A4"/>
    <w:rsid w:val="00011F3D"/>
    <w:rsid w:val="00012B4D"/>
    <w:rsid w:val="00017953"/>
    <w:rsid w:val="00021B37"/>
    <w:rsid w:val="00021C3A"/>
    <w:rsid w:val="000258E7"/>
    <w:rsid w:val="00030647"/>
    <w:rsid w:val="00030A5D"/>
    <w:rsid w:val="00032592"/>
    <w:rsid w:val="000444F1"/>
    <w:rsid w:val="00057C65"/>
    <w:rsid w:val="00057E70"/>
    <w:rsid w:val="0006005D"/>
    <w:rsid w:val="0006520A"/>
    <w:rsid w:val="00072121"/>
    <w:rsid w:val="00091DF3"/>
    <w:rsid w:val="000A24EA"/>
    <w:rsid w:val="000A5540"/>
    <w:rsid w:val="000A5A92"/>
    <w:rsid w:val="000B2AF7"/>
    <w:rsid w:val="000C00E6"/>
    <w:rsid w:val="000C0EE2"/>
    <w:rsid w:val="000C6205"/>
    <w:rsid w:val="000D276C"/>
    <w:rsid w:val="000E7854"/>
    <w:rsid w:val="000F02B9"/>
    <w:rsid w:val="000F796C"/>
    <w:rsid w:val="00101EC6"/>
    <w:rsid w:val="00106708"/>
    <w:rsid w:val="00121176"/>
    <w:rsid w:val="001300A7"/>
    <w:rsid w:val="001324E1"/>
    <w:rsid w:val="00140E10"/>
    <w:rsid w:val="001508B2"/>
    <w:rsid w:val="00160B9F"/>
    <w:rsid w:val="00167945"/>
    <w:rsid w:val="001807C1"/>
    <w:rsid w:val="00186981"/>
    <w:rsid w:val="0019447E"/>
    <w:rsid w:val="00196184"/>
    <w:rsid w:val="00196913"/>
    <w:rsid w:val="001A3094"/>
    <w:rsid w:val="001A7802"/>
    <w:rsid w:val="001C3454"/>
    <w:rsid w:val="001D250C"/>
    <w:rsid w:val="001E0F4C"/>
    <w:rsid w:val="001E6B57"/>
    <w:rsid w:val="001E7CF2"/>
    <w:rsid w:val="001F6A9A"/>
    <w:rsid w:val="00201B6A"/>
    <w:rsid w:val="002048F9"/>
    <w:rsid w:val="002131D0"/>
    <w:rsid w:val="00214D1E"/>
    <w:rsid w:val="0021689A"/>
    <w:rsid w:val="00220771"/>
    <w:rsid w:val="00220AC6"/>
    <w:rsid w:val="002319C6"/>
    <w:rsid w:val="00235A59"/>
    <w:rsid w:val="00240A12"/>
    <w:rsid w:val="00240F28"/>
    <w:rsid w:val="002433F9"/>
    <w:rsid w:val="00243F36"/>
    <w:rsid w:val="00245DB3"/>
    <w:rsid w:val="00251AFB"/>
    <w:rsid w:val="00255CB3"/>
    <w:rsid w:val="002649C2"/>
    <w:rsid w:val="00265598"/>
    <w:rsid w:val="002674FF"/>
    <w:rsid w:val="0027699E"/>
    <w:rsid w:val="002907B4"/>
    <w:rsid w:val="002938DA"/>
    <w:rsid w:val="00296E91"/>
    <w:rsid w:val="002977A8"/>
    <w:rsid w:val="002A0144"/>
    <w:rsid w:val="002A6617"/>
    <w:rsid w:val="002A7F08"/>
    <w:rsid w:val="002B5446"/>
    <w:rsid w:val="002B5724"/>
    <w:rsid w:val="002C03AD"/>
    <w:rsid w:val="002C51AA"/>
    <w:rsid w:val="002D0EC1"/>
    <w:rsid w:val="002D3F58"/>
    <w:rsid w:val="002E6CE5"/>
    <w:rsid w:val="002F3E32"/>
    <w:rsid w:val="002F73C8"/>
    <w:rsid w:val="00301E9F"/>
    <w:rsid w:val="00306A89"/>
    <w:rsid w:val="00310B9A"/>
    <w:rsid w:val="003158AB"/>
    <w:rsid w:val="00316445"/>
    <w:rsid w:val="00321159"/>
    <w:rsid w:val="00323B74"/>
    <w:rsid w:val="00326054"/>
    <w:rsid w:val="00331E77"/>
    <w:rsid w:val="00332131"/>
    <w:rsid w:val="00334AD9"/>
    <w:rsid w:val="00341DA3"/>
    <w:rsid w:val="003619E1"/>
    <w:rsid w:val="00362CA2"/>
    <w:rsid w:val="00362CE0"/>
    <w:rsid w:val="00362CEE"/>
    <w:rsid w:val="00363660"/>
    <w:rsid w:val="00373770"/>
    <w:rsid w:val="00397D8C"/>
    <w:rsid w:val="00397E41"/>
    <w:rsid w:val="003A2043"/>
    <w:rsid w:val="003A6A03"/>
    <w:rsid w:val="003B332D"/>
    <w:rsid w:val="003B3589"/>
    <w:rsid w:val="003C4AC3"/>
    <w:rsid w:val="003C79B3"/>
    <w:rsid w:val="00416FB8"/>
    <w:rsid w:val="00417EB9"/>
    <w:rsid w:val="0042090D"/>
    <w:rsid w:val="00432476"/>
    <w:rsid w:val="00432561"/>
    <w:rsid w:val="00435655"/>
    <w:rsid w:val="00445C92"/>
    <w:rsid w:val="00467ED7"/>
    <w:rsid w:val="00473417"/>
    <w:rsid w:val="00474100"/>
    <w:rsid w:val="00480CF9"/>
    <w:rsid w:val="0048211E"/>
    <w:rsid w:val="00483C7B"/>
    <w:rsid w:val="00483D40"/>
    <w:rsid w:val="00486FFB"/>
    <w:rsid w:val="0049556E"/>
    <w:rsid w:val="004A171F"/>
    <w:rsid w:val="004B496B"/>
    <w:rsid w:val="004B7A71"/>
    <w:rsid w:val="004D0FB1"/>
    <w:rsid w:val="004D4396"/>
    <w:rsid w:val="004E0CC8"/>
    <w:rsid w:val="0050363A"/>
    <w:rsid w:val="0051215E"/>
    <w:rsid w:val="005151A0"/>
    <w:rsid w:val="00523B53"/>
    <w:rsid w:val="005241C9"/>
    <w:rsid w:val="005347E8"/>
    <w:rsid w:val="00550470"/>
    <w:rsid w:val="0055748D"/>
    <w:rsid w:val="0055795F"/>
    <w:rsid w:val="00564DBC"/>
    <w:rsid w:val="0056713E"/>
    <w:rsid w:val="00592D9F"/>
    <w:rsid w:val="0059455C"/>
    <w:rsid w:val="005A5594"/>
    <w:rsid w:val="005C3A72"/>
    <w:rsid w:val="005F6847"/>
    <w:rsid w:val="0062369E"/>
    <w:rsid w:val="006237E9"/>
    <w:rsid w:val="006270D7"/>
    <w:rsid w:val="00633F2E"/>
    <w:rsid w:val="006355CE"/>
    <w:rsid w:val="00636F2E"/>
    <w:rsid w:val="00640774"/>
    <w:rsid w:val="00645CE4"/>
    <w:rsid w:val="006579E0"/>
    <w:rsid w:val="00683AF7"/>
    <w:rsid w:val="0068563A"/>
    <w:rsid w:val="00690715"/>
    <w:rsid w:val="00692EFD"/>
    <w:rsid w:val="0069451D"/>
    <w:rsid w:val="006A3C6E"/>
    <w:rsid w:val="006A68F9"/>
    <w:rsid w:val="006B07F4"/>
    <w:rsid w:val="006C1247"/>
    <w:rsid w:val="006C328B"/>
    <w:rsid w:val="006D1E8A"/>
    <w:rsid w:val="006D5FA7"/>
    <w:rsid w:val="006E0193"/>
    <w:rsid w:val="006E47EA"/>
    <w:rsid w:val="006F2F5D"/>
    <w:rsid w:val="007024ED"/>
    <w:rsid w:val="00704530"/>
    <w:rsid w:val="00706550"/>
    <w:rsid w:val="0071057B"/>
    <w:rsid w:val="0071406B"/>
    <w:rsid w:val="0072479D"/>
    <w:rsid w:val="00730409"/>
    <w:rsid w:val="00735B11"/>
    <w:rsid w:val="007476ED"/>
    <w:rsid w:val="00753490"/>
    <w:rsid w:val="0075376E"/>
    <w:rsid w:val="007613BB"/>
    <w:rsid w:val="007654ED"/>
    <w:rsid w:val="007743E6"/>
    <w:rsid w:val="007822BD"/>
    <w:rsid w:val="00786698"/>
    <w:rsid w:val="00791CAF"/>
    <w:rsid w:val="00794305"/>
    <w:rsid w:val="00796524"/>
    <w:rsid w:val="007A6737"/>
    <w:rsid w:val="007A6AD0"/>
    <w:rsid w:val="007A7D0F"/>
    <w:rsid w:val="007B09BD"/>
    <w:rsid w:val="007B4E02"/>
    <w:rsid w:val="007D12E3"/>
    <w:rsid w:val="007D19E6"/>
    <w:rsid w:val="007D75F0"/>
    <w:rsid w:val="007F6445"/>
    <w:rsid w:val="00800990"/>
    <w:rsid w:val="00800F27"/>
    <w:rsid w:val="00806351"/>
    <w:rsid w:val="00815308"/>
    <w:rsid w:val="00831B36"/>
    <w:rsid w:val="00836686"/>
    <w:rsid w:val="008404CE"/>
    <w:rsid w:val="008449FB"/>
    <w:rsid w:val="00846AC1"/>
    <w:rsid w:val="008558E9"/>
    <w:rsid w:val="0087075B"/>
    <w:rsid w:val="008761C2"/>
    <w:rsid w:val="00883E2E"/>
    <w:rsid w:val="008930FC"/>
    <w:rsid w:val="008959D3"/>
    <w:rsid w:val="008A588A"/>
    <w:rsid w:val="008B4B4E"/>
    <w:rsid w:val="008C1055"/>
    <w:rsid w:val="008C44D0"/>
    <w:rsid w:val="008D5502"/>
    <w:rsid w:val="008D7075"/>
    <w:rsid w:val="008E075E"/>
    <w:rsid w:val="008F6D73"/>
    <w:rsid w:val="0090749E"/>
    <w:rsid w:val="00911F43"/>
    <w:rsid w:val="00916F7D"/>
    <w:rsid w:val="009435A2"/>
    <w:rsid w:val="00957474"/>
    <w:rsid w:val="00961BB3"/>
    <w:rsid w:val="0096690E"/>
    <w:rsid w:val="00970F49"/>
    <w:rsid w:val="00971D12"/>
    <w:rsid w:val="0099478B"/>
    <w:rsid w:val="009A4F27"/>
    <w:rsid w:val="009A6239"/>
    <w:rsid w:val="009A74DF"/>
    <w:rsid w:val="009B42B7"/>
    <w:rsid w:val="009B6090"/>
    <w:rsid w:val="009C71D2"/>
    <w:rsid w:val="00A018CE"/>
    <w:rsid w:val="00A01C96"/>
    <w:rsid w:val="00A0750A"/>
    <w:rsid w:val="00A22DE7"/>
    <w:rsid w:val="00A230DF"/>
    <w:rsid w:val="00A23556"/>
    <w:rsid w:val="00A25420"/>
    <w:rsid w:val="00A3136A"/>
    <w:rsid w:val="00A45F93"/>
    <w:rsid w:val="00A63DA7"/>
    <w:rsid w:val="00A7165A"/>
    <w:rsid w:val="00A71BB2"/>
    <w:rsid w:val="00A728ED"/>
    <w:rsid w:val="00A80A16"/>
    <w:rsid w:val="00A9765C"/>
    <w:rsid w:val="00AA0976"/>
    <w:rsid w:val="00AA0BFF"/>
    <w:rsid w:val="00AB0CCA"/>
    <w:rsid w:val="00AB319E"/>
    <w:rsid w:val="00AB5909"/>
    <w:rsid w:val="00AC06C3"/>
    <w:rsid w:val="00AC4580"/>
    <w:rsid w:val="00AC57E0"/>
    <w:rsid w:val="00AD1080"/>
    <w:rsid w:val="00AD1ADE"/>
    <w:rsid w:val="00AD2CEA"/>
    <w:rsid w:val="00AD6054"/>
    <w:rsid w:val="00AE0267"/>
    <w:rsid w:val="00B00C56"/>
    <w:rsid w:val="00B10BAF"/>
    <w:rsid w:val="00B22D1C"/>
    <w:rsid w:val="00B26652"/>
    <w:rsid w:val="00B324D5"/>
    <w:rsid w:val="00B40405"/>
    <w:rsid w:val="00B4314E"/>
    <w:rsid w:val="00B43E27"/>
    <w:rsid w:val="00B4408E"/>
    <w:rsid w:val="00B47F22"/>
    <w:rsid w:val="00B6057E"/>
    <w:rsid w:val="00B70DC8"/>
    <w:rsid w:val="00B73F06"/>
    <w:rsid w:val="00B77F08"/>
    <w:rsid w:val="00B82B79"/>
    <w:rsid w:val="00B91472"/>
    <w:rsid w:val="00B93DC2"/>
    <w:rsid w:val="00BB16F4"/>
    <w:rsid w:val="00BD578B"/>
    <w:rsid w:val="00BD7B10"/>
    <w:rsid w:val="00BE0732"/>
    <w:rsid w:val="00BE5175"/>
    <w:rsid w:val="00BE5966"/>
    <w:rsid w:val="00BF1AF7"/>
    <w:rsid w:val="00BF2C81"/>
    <w:rsid w:val="00BF52B9"/>
    <w:rsid w:val="00C04641"/>
    <w:rsid w:val="00C17159"/>
    <w:rsid w:val="00C26DAA"/>
    <w:rsid w:val="00C305A9"/>
    <w:rsid w:val="00C357DF"/>
    <w:rsid w:val="00C36F18"/>
    <w:rsid w:val="00C719B1"/>
    <w:rsid w:val="00C75784"/>
    <w:rsid w:val="00C7667A"/>
    <w:rsid w:val="00C85FA9"/>
    <w:rsid w:val="00C86853"/>
    <w:rsid w:val="00C920AF"/>
    <w:rsid w:val="00C92BC2"/>
    <w:rsid w:val="00C96FC3"/>
    <w:rsid w:val="00C975E8"/>
    <w:rsid w:val="00CA3FAA"/>
    <w:rsid w:val="00CA42B8"/>
    <w:rsid w:val="00CA45F7"/>
    <w:rsid w:val="00CA51EE"/>
    <w:rsid w:val="00CA5C97"/>
    <w:rsid w:val="00CA64C3"/>
    <w:rsid w:val="00CB29E9"/>
    <w:rsid w:val="00CB756E"/>
    <w:rsid w:val="00CB7D74"/>
    <w:rsid w:val="00CF5078"/>
    <w:rsid w:val="00CF7094"/>
    <w:rsid w:val="00D029A6"/>
    <w:rsid w:val="00D02F03"/>
    <w:rsid w:val="00D05CE7"/>
    <w:rsid w:val="00D1799C"/>
    <w:rsid w:val="00D2121E"/>
    <w:rsid w:val="00D23056"/>
    <w:rsid w:val="00D23D07"/>
    <w:rsid w:val="00D30CBE"/>
    <w:rsid w:val="00D42A30"/>
    <w:rsid w:val="00D50F09"/>
    <w:rsid w:val="00D65215"/>
    <w:rsid w:val="00D72544"/>
    <w:rsid w:val="00D725DE"/>
    <w:rsid w:val="00D80B10"/>
    <w:rsid w:val="00D81048"/>
    <w:rsid w:val="00D9307E"/>
    <w:rsid w:val="00DA4212"/>
    <w:rsid w:val="00DA686E"/>
    <w:rsid w:val="00DB5560"/>
    <w:rsid w:val="00DC082B"/>
    <w:rsid w:val="00DC5303"/>
    <w:rsid w:val="00DF68A6"/>
    <w:rsid w:val="00E12093"/>
    <w:rsid w:val="00E12DA4"/>
    <w:rsid w:val="00E16B7F"/>
    <w:rsid w:val="00E24739"/>
    <w:rsid w:val="00E8508B"/>
    <w:rsid w:val="00E93AA3"/>
    <w:rsid w:val="00EA0985"/>
    <w:rsid w:val="00EA46C1"/>
    <w:rsid w:val="00EB1097"/>
    <w:rsid w:val="00EB7554"/>
    <w:rsid w:val="00EC71E5"/>
    <w:rsid w:val="00ED191E"/>
    <w:rsid w:val="00EF1DCC"/>
    <w:rsid w:val="00F04AD0"/>
    <w:rsid w:val="00F0538D"/>
    <w:rsid w:val="00F0751D"/>
    <w:rsid w:val="00F142AD"/>
    <w:rsid w:val="00F224FB"/>
    <w:rsid w:val="00F236AE"/>
    <w:rsid w:val="00F33F41"/>
    <w:rsid w:val="00F416B1"/>
    <w:rsid w:val="00F44C1E"/>
    <w:rsid w:val="00F53B0C"/>
    <w:rsid w:val="00F57A7A"/>
    <w:rsid w:val="00F6639A"/>
    <w:rsid w:val="00F66904"/>
    <w:rsid w:val="00F66FAA"/>
    <w:rsid w:val="00F72A94"/>
    <w:rsid w:val="00F74141"/>
    <w:rsid w:val="00F759E0"/>
    <w:rsid w:val="00F9113D"/>
    <w:rsid w:val="00FA07FB"/>
    <w:rsid w:val="00FB0F25"/>
    <w:rsid w:val="00FB21EC"/>
    <w:rsid w:val="00FB29DF"/>
    <w:rsid w:val="00FB3C0F"/>
    <w:rsid w:val="00FB5971"/>
    <w:rsid w:val="00FB7319"/>
    <w:rsid w:val="00FC0A1B"/>
    <w:rsid w:val="00FC1C2A"/>
    <w:rsid w:val="00FD4ECD"/>
    <w:rsid w:val="00FD5729"/>
    <w:rsid w:val="00FE6ED1"/>
    <w:rsid w:val="00FE75FD"/>
    <w:rsid w:val="00FF0710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C9EE"/>
  <w15:docId w15:val="{5385FA3C-4E0B-4338-83C1-6FE3E7C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508B2"/>
    <w:rPr>
      <w:color w:val="0066CC"/>
      <w:u w:val="single"/>
    </w:rPr>
  </w:style>
  <w:style w:type="paragraph" w:customStyle="1" w:styleId="ConsPlusTitle">
    <w:name w:val="ConsPlusTitle"/>
    <w:rsid w:val="006C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7822BD"/>
    <w:pPr>
      <w:ind w:left="720"/>
      <w:contextualSpacing/>
    </w:pPr>
  </w:style>
  <w:style w:type="character" w:customStyle="1" w:styleId="2">
    <w:name w:val="Основной текст (2)"/>
    <w:basedOn w:val="a0"/>
    <w:rsid w:val="000A5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0B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0B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F0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rsid w:val="0030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95pt">
    <w:name w:val="Основной текст (2) + Microsoft Sans Serif;9;5 pt"/>
    <w:basedOn w:val="20"/>
    <w:rsid w:val="00306A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0"/>
    <w:rsid w:val="00306A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9pt0pt">
    <w:name w:val="Основной текст (2) + Microsoft Sans Serif;9 pt;Курсив;Интервал 0 pt"/>
    <w:basedOn w:val="20"/>
    <w:rsid w:val="00306A8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zhe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Orlova</dc:creator>
  <cp:lastModifiedBy>Elena Kataeva</cp:lastModifiedBy>
  <cp:revision>3</cp:revision>
  <cp:lastPrinted>2021-04-20T03:50:00Z</cp:lastPrinted>
  <dcterms:created xsi:type="dcterms:W3CDTF">2021-04-20T03:49:00Z</dcterms:created>
  <dcterms:modified xsi:type="dcterms:W3CDTF">2021-04-20T03:52:00Z</dcterms:modified>
</cp:coreProperties>
</file>