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8F" w:rsidRDefault="00071551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373D8F">
        <w:rPr>
          <w:rFonts w:ascii="Times New Roman" w:hAnsi="Times New Roman"/>
          <w:sz w:val="28"/>
          <w:szCs w:val="28"/>
        </w:rPr>
        <w:t>ГОРОДА АНЖЕРО-СУДЖЕНСКА КЕМЕРОВСКОЙ ОБЛАСТИ</w:t>
      </w: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64"/>
          <w:szCs w:val="64"/>
        </w:rPr>
      </w:pPr>
    </w:p>
    <w:p w:rsidR="00373D8F" w:rsidRPr="00542C2E" w:rsidRDefault="00373D8F" w:rsidP="00373D8F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542C2E">
        <w:rPr>
          <w:rFonts w:ascii="Times New Roman" w:hAnsi="Times New Roman"/>
          <w:sz w:val="52"/>
          <w:szCs w:val="52"/>
        </w:rPr>
        <w:t xml:space="preserve">Сводный аналитический отчет </w:t>
      </w:r>
    </w:p>
    <w:p w:rsidR="00373D8F" w:rsidRPr="00542C2E" w:rsidRDefault="00783153" w:rsidP="00373D8F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об оценке эффективности льгот </w:t>
      </w:r>
      <w:r w:rsidR="000501BE">
        <w:rPr>
          <w:rFonts w:ascii="Times New Roman" w:hAnsi="Times New Roman"/>
          <w:sz w:val="40"/>
          <w:szCs w:val="40"/>
        </w:rPr>
        <w:t xml:space="preserve">по местным </w:t>
      </w:r>
      <w:r w:rsidR="00373D8F" w:rsidRPr="00542C2E">
        <w:rPr>
          <w:rFonts w:ascii="Times New Roman" w:hAnsi="Times New Roman"/>
          <w:sz w:val="40"/>
          <w:szCs w:val="40"/>
        </w:rPr>
        <w:t>налогам, предоставленных в Анжеро-Судженском городско</w:t>
      </w:r>
      <w:r w:rsidR="00497E1C">
        <w:rPr>
          <w:rFonts w:ascii="Times New Roman" w:hAnsi="Times New Roman"/>
          <w:sz w:val="40"/>
          <w:szCs w:val="40"/>
        </w:rPr>
        <w:t xml:space="preserve">м округе Кемеровской области в </w:t>
      </w:r>
      <w:r w:rsidR="00373D8F" w:rsidRPr="00542C2E">
        <w:rPr>
          <w:rFonts w:ascii="Times New Roman" w:hAnsi="Times New Roman"/>
          <w:sz w:val="40"/>
          <w:szCs w:val="40"/>
        </w:rPr>
        <w:t>201</w:t>
      </w:r>
      <w:r w:rsidR="00D5701E">
        <w:rPr>
          <w:rFonts w:ascii="Times New Roman" w:hAnsi="Times New Roman"/>
          <w:sz w:val="40"/>
          <w:szCs w:val="40"/>
        </w:rPr>
        <w:t>7</w:t>
      </w:r>
      <w:r w:rsidR="00373D8F" w:rsidRPr="00542C2E">
        <w:rPr>
          <w:rFonts w:ascii="Times New Roman" w:hAnsi="Times New Roman"/>
          <w:sz w:val="40"/>
          <w:szCs w:val="40"/>
        </w:rPr>
        <w:t xml:space="preserve"> году</w: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E65662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73.65pt;margin-top:1.5pt;width:344.9pt;height:1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" stroked="f" strokeweight=".5pt">
            <v:textbox style="mso-next-textbox:#Поле 1">
              <w:txbxContent>
                <w:p w:rsidR="00FA2C59" w:rsidRPr="005B0990" w:rsidRDefault="00FA2C59" w:rsidP="002764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0990">
                    <w:rPr>
                      <w:rFonts w:ascii="Times New Roman" w:hAnsi="Times New Roman"/>
                      <w:sz w:val="28"/>
                      <w:szCs w:val="28"/>
                    </w:rPr>
                    <w:t>УТВЕРЖД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АЮ</w:t>
                  </w:r>
                </w:p>
                <w:p w:rsidR="00FA2C59" w:rsidRDefault="00FA2C59" w:rsidP="00373D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Начальник</w:t>
                  </w:r>
                </w:p>
                <w:p w:rsidR="00FA2C59" w:rsidRDefault="00FA2C59" w:rsidP="00542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финансового управления</w:t>
                  </w:r>
                </w:p>
                <w:p w:rsidR="00FA2C59" w:rsidRDefault="00FA2C59" w:rsidP="00542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г. Анжеро-Судженска</w:t>
                  </w:r>
                </w:p>
                <w:p w:rsidR="00FA2C59" w:rsidRPr="005B0990" w:rsidRDefault="00FA2C59" w:rsidP="001D36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__________________ Е. Н.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Зачиняева</w:t>
                  </w:r>
                  <w:proofErr w:type="spellEnd"/>
                </w:p>
              </w:txbxContent>
            </v:textbox>
          </v:shape>
        </w:pic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0B0361">
      <w:pPr>
        <w:pStyle w:val="a3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0268" w:rsidRDefault="00560268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0268" w:rsidRDefault="00560268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Анжеро-Судженск</w:t>
      </w:r>
    </w:p>
    <w:p w:rsidR="00B25217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B268A6">
        <w:rPr>
          <w:rFonts w:ascii="Times New Roman" w:hAnsi="Times New Roman"/>
          <w:sz w:val="28"/>
          <w:szCs w:val="28"/>
        </w:rPr>
        <w:t>8</w:t>
      </w:r>
    </w:p>
    <w:p w:rsidR="000B0361" w:rsidRDefault="000B0361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Резюме</w:t>
      </w:r>
      <w:r w:rsidR="00954D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65DC6">
        <w:rPr>
          <w:rFonts w:ascii="Times New Roman" w:hAnsi="Times New Roman"/>
          <w:sz w:val="28"/>
          <w:szCs w:val="28"/>
        </w:rPr>
        <w:t xml:space="preserve"> </w:t>
      </w:r>
      <w:r w:rsidR="00954D2D">
        <w:rPr>
          <w:rFonts w:ascii="Times New Roman" w:hAnsi="Times New Roman"/>
          <w:sz w:val="28"/>
          <w:szCs w:val="28"/>
        </w:rPr>
        <w:t xml:space="preserve">  3</w:t>
      </w: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954D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65DC6">
        <w:rPr>
          <w:rFonts w:ascii="Times New Roman" w:hAnsi="Times New Roman"/>
          <w:sz w:val="28"/>
          <w:szCs w:val="28"/>
        </w:rPr>
        <w:t xml:space="preserve"> </w:t>
      </w:r>
      <w:r w:rsidR="00954D2D">
        <w:rPr>
          <w:rFonts w:ascii="Times New Roman" w:hAnsi="Times New Roman"/>
          <w:sz w:val="28"/>
          <w:szCs w:val="28"/>
        </w:rPr>
        <w:t xml:space="preserve"> 3</w:t>
      </w: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предоставленных налоговых льгот</w:t>
      </w:r>
      <w:r w:rsidRPr="00B25217">
        <w:rPr>
          <w:rFonts w:ascii="Times" w:hAnsi="Times"/>
          <w:b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в </w:t>
      </w:r>
      <w:r w:rsidRPr="00B25217">
        <w:rPr>
          <w:rFonts w:ascii="Times" w:hAnsi="Times"/>
          <w:sz w:val="28"/>
        </w:rPr>
        <w:t>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</w:t>
      </w:r>
      <w:r w:rsidR="00954D2D">
        <w:rPr>
          <w:rFonts w:ascii="Times" w:hAnsi="Times"/>
          <w:sz w:val="28"/>
          <w:szCs w:val="28"/>
        </w:rPr>
        <w:t xml:space="preserve">  4</w:t>
      </w: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общественной </w:t>
      </w:r>
      <w:r w:rsidRPr="00B25217">
        <w:rPr>
          <w:rFonts w:ascii="Times" w:hAnsi="Times"/>
          <w:sz w:val="28"/>
          <w:szCs w:val="28"/>
        </w:rPr>
        <w:t>эффективности предоставленных (планируемых к предоставлению) налоговых льгот</w:t>
      </w:r>
      <w:r>
        <w:rPr>
          <w:rFonts w:ascii="Times" w:hAnsi="Times"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в </w:t>
      </w:r>
      <w:r w:rsidRPr="00B25217">
        <w:rPr>
          <w:rFonts w:ascii="Times" w:hAnsi="Times"/>
          <w:sz w:val="28"/>
        </w:rPr>
        <w:t>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 6</w:t>
      </w:r>
    </w:p>
    <w:p w:rsidR="00B25217" w:rsidRPr="00B25217" w:rsidRDefault="00B25217" w:rsidP="00B25217">
      <w:pPr>
        <w:spacing w:after="0"/>
        <w:rPr>
          <w:rFonts w:ascii="Times" w:hAnsi="Times"/>
          <w:sz w:val="28"/>
        </w:rPr>
      </w:pP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  <w:r w:rsidRPr="00B25217">
        <w:rPr>
          <w:rFonts w:ascii="Times" w:hAnsi="Times"/>
          <w:sz w:val="28"/>
          <w:szCs w:val="28"/>
        </w:rPr>
        <w:t>к расчету общественной</w:t>
      </w:r>
      <w:r>
        <w:rPr>
          <w:rFonts w:ascii="Times" w:hAnsi="Times"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эффективности предоставленных налоговых льгот в </w:t>
      </w:r>
      <w:r w:rsidRPr="00B25217">
        <w:rPr>
          <w:rFonts w:ascii="Times" w:hAnsi="Times"/>
          <w:sz w:val="28"/>
        </w:rPr>
        <w:t>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 </w:t>
      </w:r>
      <w:r w:rsidR="00E65662">
        <w:rPr>
          <w:rFonts w:ascii="Times" w:hAnsi="Times"/>
          <w:sz w:val="28"/>
          <w:szCs w:val="28"/>
        </w:rPr>
        <w:t>13</w:t>
      </w: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Прогноз налоговых расходов бюджета муниципального образования, связанных с предоставлением налоговых льгот </w:t>
      </w:r>
      <w:r w:rsidR="00954D2D">
        <w:rPr>
          <w:rFonts w:ascii="Times" w:hAnsi="Times"/>
          <w:sz w:val="28"/>
          <w:szCs w:val="28"/>
        </w:rPr>
        <w:t xml:space="preserve">на </w:t>
      </w:r>
      <w:r w:rsidR="007E0308">
        <w:rPr>
          <w:rFonts w:ascii="Times" w:hAnsi="Times"/>
          <w:sz w:val="28"/>
          <w:szCs w:val="28"/>
        </w:rPr>
        <w:t>2016</w:t>
      </w:r>
      <w:r>
        <w:rPr>
          <w:rFonts w:ascii="Times" w:hAnsi="Times"/>
          <w:sz w:val="28"/>
          <w:szCs w:val="28"/>
        </w:rPr>
        <w:t xml:space="preserve"> год </w:t>
      </w:r>
      <w:r w:rsidR="00954D2D">
        <w:rPr>
          <w:rFonts w:ascii="Times" w:hAnsi="Times"/>
          <w:sz w:val="28"/>
          <w:szCs w:val="28"/>
        </w:rPr>
        <w:t xml:space="preserve">                                              </w:t>
      </w:r>
      <w:r w:rsidR="00265DC6">
        <w:rPr>
          <w:rFonts w:ascii="Times" w:hAnsi="Times"/>
          <w:sz w:val="28"/>
          <w:szCs w:val="28"/>
        </w:rPr>
        <w:t xml:space="preserve"> </w:t>
      </w:r>
      <w:r w:rsidR="00954D2D">
        <w:rPr>
          <w:rFonts w:ascii="Times" w:hAnsi="Times"/>
          <w:sz w:val="28"/>
          <w:szCs w:val="28"/>
        </w:rPr>
        <w:t xml:space="preserve"> 1</w:t>
      </w:r>
      <w:r w:rsidR="00E65662">
        <w:rPr>
          <w:rFonts w:ascii="Times" w:hAnsi="Times"/>
          <w:sz w:val="28"/>
          <w:szCs w:val="28"/>
        </w:rPr>
        <w:t>4</w:t>
      </w:r>
      <w:bookmarkStart w:id="0" w:name="_GoBack"/>
      <w:bookmarkEnd w:id="0"/>
    </w:p>
    <w:p w:rsidR="00B25217" w:rsidRP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1490" w:rsidRDefault="004E1490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56AA" w:rsidRDefault="006E56AA" w:rsidP="006E56AA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335225872"/>
      <w:bookmarkStart w:id="2" w:name="_Toc335225873"/>
      <w:r w:rsidRPr="00456CA6">
        <w:rPr>
          <w:rFonts w:ascii="Times New Roman" w:hAnsi="Times New Roman"/>
          <w:b/>
          <w:sz w:val="28"/>
          <w:szCs w:val="28"/>
        </w:rPr>
        <w:lastRenderedPageBreak/>
        <w:t>Резюме</w:t>
      </w:r>
      <w:bookmarkEnd w:id="1"/>
    </w:p>
    <w:p w:rsidR="00161CF4" w:rsidRPr="00161CF4" w:rsidRDefault="00954D2D" w:rsidP="00EC0107">
      <w:pPr>
        <w:tabs>
          <w:tab w:val="left" w:pos="0"/>
        </w:tabs>
        <w:spacing w:after="0" w:line="240" w:lineRule="auto"/>
        <w:jc w:val="both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</w:rPr>
        <w:tab/>
      </w:r>
      <w:r w:rsidR="00EC0107" w:rsidRPr="00E915F0">
        <w:rPr>
          <w:rFonts w:ascii="Times New Roman" w:hAnsi="Times New Roman"/>
          <w:sz w:val="28"/>
          <w:szCs w:val="28"/>
        </w:rPr>
        <w:t>Выпадающие доходы бюджета муниципального образования «Анжеро-Судженский городской округ», связанные с предоставлением налоговых льгот по местным налогам в 2017 году составили 30 682,0 тыс. рублей или 7,2% от фактически поступивших налоговых доходов в 2017 году</w:t>
      </w:r>
      <w:r w:rsidR="00E57011" w:rsidRPr="00161CF4">
        <w:rPr>
          <w:rFonts w:ascii="Times New Roman" w:hAnsi="Times New Roman"/>
          <w:sz w:val="28"/>
          <w:szCs w:val="28"/>
        </w:rPr>
        <w:t xml:space="preserve"> </w:t>
      </w:r>
      <w:r w:rsidR="00EC0107">
        <w:rPr>
          <w:rFonts w:ascii="Times New Roman" w:hAnsi="Times New Roman"/>
          <w:sz w:val="28"/>
          <w:szCs w:val="28"/>
        </w:rPr>
        <w:t xml:space="preserve">в т. ч. </w:t>
      </w:r>
      <w:r w:rsidR="00161CF4" w:rsidRPr="00161CF4">
        <w:rPr>
          <w:rFonts w:ascii="Times" w:hAnsi="Times"/>
          <w:sz w:val="28"/>
          <w:szCs w:val="28"/>
        </w:rPr>
        <w:t xml:space="preserve">по налогу на имущество физических лиц </w:t>
      </w:r>
      <w:r w:rsidR="00161CF4">
        <w:rPr>
          <w:rFonts w:ascii="Times" w:hAnsi="Times"/>
          <w:sz w:val="28"/>
          <w:szCs w:val="28"/>
        </w:rPr>
        <w:t xml:space="preserve">составили </w:t>
      </w:r>
      <w:r w:rsidR="00161CF4" w:rsidRPr="00161CF4">
        <w:rPr>
          <w:rFonts w:ascii="Times" w:hAnsi="Times"/>
          <w:sz w:val="28"/>
          <w:szCs w:val="28"/>
        </w:rPr>
        <w:t xml:space="preserve">  2,0% от фактического поступления налоговых доходов в 2017 году</w:t>
      </w:r>
      <w:r w:rsidR="00161CF4">
        <w:rPr>
          <w:rFonts w:ascii="Times" w:hAnsi="Times"/>
          <w:sz w:val="28"/>
          <w:szCs w:val="28"/>
        </w:rPr>
        <w:t xml:space="preserve"> или 118,0 </w:t>
      </w:r>
      <w:proofErr w:type="spellStart"/>
      <w:r w:rsidR="00161CF4">
        <w:rPr>
          <w:rFonts w:ascii="Times" w:hAnsi="Times"/>
          <w:sz w:val="28"/>
          <w:szCs w:val="28"/>
        </w:rPr>
        <w:t>тыс.рублей</w:t>
      </w:r>
      <w:proofErr w:type="spellEnd"/>
      <w:r w:rsidR="00161CF4">
        <w:rPr>
          <w:rFonts w:ascii="Times" w:hAnsi="Times"/>
          <w:sz w:val="28"/>
          <w:szCs w:val="28"/>
        </w:rPr>
        <w:t>;</w:t>
      </w:r>
      <w:r w:rsidR="00161CF4" w:rsidRPr="00161CF4">
        <w:rPr>
          <w:rFonts w:ascii="Times" w:hAnsi="Times"/>
          <w:sz w:val="28"/>
          <w:szCs w:val="28"/>
        </w:rPr>
        <w:t xml:space="preserve"> по земельному налогу</w:t>
      </w:r>
      <w:r w:rsidR="00A11E2B">
        <w:rPr>
          <w:rFonts w:ascii="Times" w:hAnsi="Times"/>
          <w:sz w:val="28"/>
          <w:szCs w:val="28"/>
        </w:rPr>
        <w:t xml:space="preserve"> с физических лиц </w:t>
      </w:r>
      <w:r w:rsidR="00161CF4" w:rsidRPr="00161CF4">
        <w:rPr>
          <w:rFonts w:ascii="Times" w:hAnsi="Times"/>
          <w:sz w:val="28"/>
          <w:szCs w:val="28"/>
        </w:rPr>
        <w:t>13,8% от фактического поступления налоговых доходов в 2017 году</w:t>
      </w:r>
      <w:r w:rsidR="00161CF4">
        <w:rPr>
          <w:rFonts w:ascii="Times" w:hAnsi="Times"/>
          <w:sz w:val="28"/>
          <w:szCs w:val="28"/>
        </w:rPr>
        <w:t xml:space="preserve"> или 1508,0 тыс.</w:t>
      </w:r>
      <w:proofErr w:type="spellStart"/>
      <w:r w:rsidR="00161CF4">
        <w:rPr>
          <w:rFonts w:ascii="Times" w:hAnsi="Times"/>
          <w:sz w:val="28"/>
          <w:szCs w:val="28"/>
        </w:rPr>
        <w:t>руб</w:t>
      </w:r>
      <w:proofErr w:type="spellEnd"/>
      <w:r w:rsidR="00161CF4">
        <w:rPr>
          <w:rFonts w:ascii="Times" w:hAnsi="Times"/>
          <w:sz w:val="28"/>
          <w:szCs w:val="28"/>
        </w:rPr>
        <w:t>.</w:t>
      </w:r>
      <w:r w:rsidR="00161CF4" w:rsidRPr="00161CF4">
        <w:rPr>
          <w:rFonts w:ascii="Times" w:hAnsi="Times"/>
          <w:sz w:val="28"/>
          <w:szCs w:val="28"/>
        </w:rPr>
        <w:t>;по земельному налогу</w:t>
      </w:r>
      <w:r w:rsidR="00161CF4">
        <w:rPr>
          <w:rFonts w:ascii="Times" w:hAnsi="Times"/>
          <w:sz w:val="28"/>
          <w:szCs w:val="28"/>
        </w:rPr>
        <w:t xml:space="preserve"> с организаций</w:t>
      </w:r>
      <w:r w:rsidR="00161CF4" w:rsidRPr="00161CF4">
        <w:rPr>
          <w:rFonts w:ascii="Times" w:hAnsi="Times"/>
          <w:sz w:val="28"/>
          <w:szCs w:val="28"/>
        </w:rPr>
        <w:t xml:space="preserve"> 71,2% от фактического поступления налоговых доходов в 2017 году</w:t>
      </w:r>
      <w:r w:rsidR="00161CF4">
        <w:rPr>
          <w:rFonts w:ascii="Times" w:hAnsi="Times"/>
          <w:sz w:val="28"/>
          <w:szCs w:val="28"/>
        </w:rPr>
        <w:t xml:space="preserve"> или 29056,0</w:t>
      </w:r>
      <w:r w:rsidR="00C81B04">
        <w:rPr>
          <w:rFonts w:ascii="Times" w:hAnsi="Times"/>
          <w:sz w:val="28"/>
          <w:szCs w:val="28"/>
        </w:rPr>
        <w:t xml:space="preserve"> </w:t>
      </w:r>
      <w:proofErr w:type="spellStart"/>
      <w:r w:rsidR="00161CF4">
        <w:rPr>
          <w:rFonts w:ascii="Times" w:hAnsi="Times"/>
          <w:sz w:val="28"/>
          <w:szCs w:val="28"/>
        </w:rPr>
        <w:t>тыс.руб</w:t>
      </w:r>
      <w:proofErr w:type="spellEnd"/>
      <w:r w:rsidR="00161CF4">
        <w:rPr>
          <w:rFonts w:ascii="Times" w:hAnsi="Times"/>
          <w:sz w:val="28"/>
          <w:szCs w:val="28"/>
        </w:rPr>
        <w:t>.</w:t>
      </w:r>
    </w:p>
    <w:p w:rsidR="00542C2E" w:rsidRPr="00E915F0" w:rsidRDefault="00AD3339" w:rsidP="00497E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915F0">
        <w:rPr>
          <w:rFonts w:ascii="Times New Roman" w:hAnsi="Times New Roman"/>
          <w:sz w:val="28"/>
          <w:szCs w:val="28"/>
        </w:rPr>
        <w:t xml:space="preserve"> </w:t>
      </w:r>
      <w:r w:rsidR="00E57011" w:rsidRPr="005906DD">
        <w:rPr>
          <w:rFonts w:ascii="Times New Roman" w:hAnsi="Times New Roman"/>
          <w:sz w:val="28"/>
          <w:szCs w:val="28"/>
        </w:rPr>
        <w:t>По результатам проведенной оценк</w:t>
      </w:r>
      <w:r w:rsidR="00497E1C" w:rsidRPr="005906DD">
        <w:rPr>
          <w:rFonts w:ascii="Times New Roman" w:hAnsi="Times New Roman"/>
          <w:sz w:val="28"/>
          <w:szCs w:val="28"/>
        </w:rPr>
        <w:t xml:space="preserve">и налоговых льгот рекомендуется сохранить </w:t>
      </w:r>
      <w:r w:rsidR="00E57011" w:rsidRPr="005906DD">
        <w:rPr>
          <w:rFonts w:ascii="Times New Roman" w:hAnsi="Times New Roman"/>
          <w:sz w:val="28"/>
          <w:szCs w:val="28"/>
        </w:rPr>
        <w:t>налоговые льготы по местным налогам</w:t>
      </w:r>
      <w:r w:rsidR="00497E1C" w:rsidRPr="005906DD">
        <w:rPr>
          <w:rFonts w:ascii="Times New Roman" w:hAnsi="Times New Roman"/>
          <w:sz w:val="28"/>
          <w:szCs w:val="28"/>
        </w:rPr>
        <w:t>:</w:t>
      </w:r>
      <w:r w:rsidR="00542C2E" w:rsidRPr="005906DD">
        <w:rPr>
          <w:rFonts w:ascii="Times New Roman" w:hAnsi="Times New Roman"/>
          <w:sz w:val="28"/>
          <w:szCs w:val="28"/>
        </w:rPr>
        <w:t xml:space="preserve"> налог на имущество </w:t>
      </w:r>
      <w:r w:rsidR="00A14B2F" w:rsidRPr="005906DD">
        <w:rPr>
          <w:rFonts w:ascii="Times New Roman" w:hAnsi="Times New Roman"/>
          <w:sz w:val="28"/>
          <w:szCs w:val="28"/>
        </w:rPr>
        <w:t>физических л</w:t>
      </w:r>
      <w:r w:rsidR="00542C2E" w:rsidRPr="005906DD">
        <w:rPr>
          <w:rFonts w:ascii="Times New Roman" w:hAnsi="Times New Roman"/>
          <w:sz w:val="28"/>
          <w:szCs w:val="28"/>
        </w:rPr>
        <w:t>и</w:t>
      </w:r>
      <w:r w:rsidR="005709D0" w:rsidRPr="005906DD">
        <w:rPr>
          <w:rFonts w:ascii="Times New Roman" w:hAnsi="Times New Roman"/>
          <w:sz w:val="28"/>
          <w:szCs w:val="28"/>
        </w:rPr>
        <w:t>ц, земельный</w:t>
      </w:r>
      <w:r w:rsidR="00A14B2F" w:rsidRPr="005906DD">
        <w:rPr>
          <w:rFonts w:ascii="Times New Roman" w:hAnsi="Times New Roman"/>
          <w:sz w:val="28"/>
          <w:szCs w:val="28"/>
        </w:rPr>
        <w:t xml:space="preserve"> налог плательщиками, которого</w:t>
      </w:r>
      <w:r w:rsidR="00542C2E" w:rsidRPr="005906DD">
        <w:rPr>
          <w:rFonts w:ascii="Times New Roman" w:hAnsi="Times New Roman"/>
          <w:sz w:val="28"/>
          <w:szCs w:val="28"/>
        </w:rPr>
        <w:t xml:space="preserve"> являются физические лица</w:t>
      </w:r>
      <w:r w:rsidR="003E3DFB" w:rsidRPr="005906DD">
        <w:rPr>
          <w:rFonts w:ascii="Times New Roman" w:hAnsi="Times New Roman"/>
          <w:sz w:val="28"/>
          <w:szCs w:val="28"/>
        </w:rPr>
        <w:t>, земельный налог</w:t>
      </w:r>
      <w:r w:rsidR="00E57011" w:rsidRPr="005906DD">
        <w:rPr>
          <w:rFonts w:ascii="Times New Roman" w:hAnsi="Times New Roman"/>
          <w:sz w:val="28"/>
          <w:szCs w:val="28"/>
        </w:rPr>
        <w:t xml:space="preserve"> </w:t>
      </w:r>
      <w:r w:rsidR="003E3DFB" w:rsidRPr="005906DD">
        <w:rPr>
          <w:rFonts w:ascii="Times New Roman" w:hAnsi="Times New Roman"/>
          <w:sz w:val="28"/>
          <w:szCs w:val="28"/>
        </w:rPr>
        <w:t>плательщиками,</w:t>
      </w:r>
      <w:r w:rsidR="00A14B2F" w:rsidRPr="005906DD">
        <w:rPr>
          <w:rFonts w:ascii="Times New Roman" w:hAnsi="Times New Roman"/>
          <w:sz w:val="28"/>
          <w:szCs w:val="28"/>
        </w:rPr>
        <w:t xml:space="preserve"> которого</w:t>
      </w:r>
      <w:r w:rsidR="003E3DFB" w:rsidRPr="005906DD">
        <w:rPr>
          <w:rFonts w:ascii="Times New Roman" w:hAnsi="Times New Roman"/>
          <w:sz w:val="28"/>
          <w:szCs w:val="28"/>
        </w:rPr>
        <w:t xml:space="preserve"> являются </w:t>
      </w:r>
      <w:r w:rsidR="005709D0" w:rsidRPr="005906DD">
        <w:rPr>
          <w:rFonts w:ascii="Times New Roman" w:hAnsi="Times New Roman"/>
          <w:sz w:val="28"/>
          <w:szCs w:val="28"/>
        </w:rPr>
        <w:t xml:space="preserve">организации в </w:t>
      </w:r>
      <w:proofErr w:type="spellStart"/>
      <w:r w:rsidR="005709D0" w:rsidRPr="005906DD">
        <w:rPr>
          <w:rFonts w:ascii="Times New Roman" w:hAnsi="Times New Roman"/>
          <w:sz w:val="28"/>
          <w:szCs w:val="28"/>
        </w:rPr>
        <w:t>т.ч</w:t>
      </w:r>
      <w:proofErr w:type="spellEnd"/>
      <w:r w:rsidR="005709D0" w:rsidRPr="005906DD">
        <w:rPr>
          <w:rFonts w:ascii="Times New Roman" w:hAnsi="Times New Roman"/>
          <w:sz w:val="28"/>
          <w:szCs w:val="28"/>
        </w:rPr>
        <w:t xml:space="preserve">. </w:t>
      </w:r>
      <w:r w:rsidR="003E3DFB" w:rsidRPr="005906DD">
        <w:rPr>
          <w:rFonts w:ascii="Times New Roman" w:hAnsi="Times New Roman"/>
          <w:sz w:val="28"/>
          <w:szCs w:val="28"/>
        </w:rPr>
        <w:t xml:space="preserve">бюджетные </w:t>
      </w:r>
      <w:r w:rsidR="00A14B2F" w:rsidRPr="005906DD">
        <w:rPr>
          <w:rFonts w:ascii="Times New Roman" w:hAnsi="Times New Roman"/>
          <w:sz w:val="28"/>
          <w:szCs w:val="28"/>
        </w:rPr>
        <w:t>учреждения</w:t>
      </w:r>
      <w:r w:rsidRPr="005906DD">
        <w:rPr>
          <w:rFonts w:ascii="Times New Roman" w:hAnsi="Times New Roman"/>
          <w:sz w:val="28"/>
          <w:szCs w:val="28"/>
        </w:rPr>
        <w:t>,</w:t>
      </w:r>
      <w:r w:rsidR="00A14B2F" w:rsidRPr="005906DD">
        <w:rPr>
          <w:rFonts w:ascii="Times New Roman" w:hAnsi="Times New Roman"/>
          <w:sz w:val="28"/>
          <w:szCs w:val="28"/>
        </w:rPr>
        <w:t xml:space="preserve"> финансируемые за счет средств местного бюджета и </w:t>
      </w:r>
      <w:r w:rsidR="00E57011" w:rsidRPr="005906DD">
        <w:rPr>
          <w:rFonts w:ascii="Times New Roman" w:hAnsi="Times New Roman"/>
          <w:sz w:val="28"/>
          <w:szCs w:val="28"/>
        </w:rPr>
        <w:t>действовавшие на территории Анжеро-Судженского городского округа на 1 января 201</w:t>
      </w:r>
      <w:r w:rsidR="005302BB" w:rsidRPr="005906DD">
        <w:rPr>
          <w:rFonts w:ascii="Times New Roman" w:hAnsi="Times New Roman"/>
          <w:sz w:val="28"/>
          <w:szCs w:val="28"/>
        </w:rPr>
        <w:t>7</w:t>
      </w:r>
      <w:r w:rsidR="00E57011" w:rsidRPr="005906DD">
        <w:rPr>
          <w:rFonts w:ascii="Times New Roman" w:hAnsi="Times New Roman"/>
          <w:sz w:val="28"/>
          <w:szCs w:val="28"/>
        </w:rPr>
        <w:t xml:space="preserve"> года и не имеющие ограничения срока де</w:t>
      </w:r>
      <w:r w:rsidR="00497E1C" w:rsidRPr="005906DD">
        <w:rPr>
          <w:rFonts w:ascii="Times New Roman" w:hAnsi="Times New Roman"/>
          <w:sz w:val="28"/>
          <w:szCs w:val="28"/>
        </w:rPr>
        <w:t>йствия.</w:t>
      </w:r>
    </w:p>
    <w:p w:rsidR="00E57011" w:rsidRPr="00E915F0" w:rsidRDefault="00E57011" w:rsidP="00542C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41C" w:rsidRPr="00E915F0" w:rsidRDefault="0027641C" w:rsidP="006E56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915F0">
        <w:rPr>
          <w:rFonts w:ascii="Times New Roman" w:hAnsi="Times New Roman"/>
          <w:b/>
          <w:sz w:val="28"/>
          <w:szCs w:val="28"/>
        </w:rPr>
        <w:t>Введение</w:t>
      </w:r>
      <w:bookmarkEnd w:id="2"/>
    </w:p>
    <w:p w:rsidR="0027641C" w:rsidRPr="00E915F0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915F0">
        <w:rPr>
          <w:rFonts w:ascii="Times New Roman" w:hAnsi="Times New Roman"/>
          <w:sz w:val="28"/>
          <w:szCs w:val="28"/>
        </w:rPr>
        <w:t>В настоящем отчете приводятся результаты оценки эффективности налоговых льгот, предоставленных в соответствии с нормативно-правовыми актами, устанавливающими льготу и принятыми на территории городского округа. Оценка проведена в соответствии с Порядком и Методикой оценки эффективности  предоставленных (планируемых к предоставлению) налоговых льгот в Ке</w:t>
      </w:r>
      <w:r w:rsidR="00E133C2">
        <w:rPr>
          <w:rFonts w:ascii="Times New Roman" w:hAnsi="Times New Roman"/>
          <w:sz w:val="28"/>
          <w:szCs w:val="28"/>
        </w:rPr>
        <w:t>меровской области, утвержденной</w:t>
      </w:r>
      <w:r w:rsidRPr="00E915F0">
        <w:rPr>
          <w:rFonts w:ascii="Times New Roman" w:hAnsi="Times New Roman"/>
          <w:sz w:val="28"/>
          <w:szCs w:val="28"/>
        </w:rPr>
        <w:t xml:space="preserve"> </w:t>
      </w:r>
      <w:r w:rsidR="00AD3339" w:rsidRPr="00E915F0">
        <w:rPr>
          <w:rFonts w:ascii="Times New Roman" w:hAnsi="Times New Roman"/>
          <w:sz w:val="28"/>
          <w:szCs w:val="28"/>
        </w:rPr>
        <w:t>р</w:t>
      </w:r>
      <w:r w:rsidRPr="00E915F0">
        <w:rPr>
          <w:rFonts w:ascii="Times New Roman" w:hAnsi="Times New Roman"/>
          <w:sz w:val="28"/>
          <w:szCs w:val="28"/>
        </w:rPr>
        <w:t xml:space="preserve">аспоряжением Коллегии Администрации Кемеровской области от </w:t>
      </w:r>
      <w:r w:rsidR="00E02F1D" w:rsidRPr="00E915F0">
        <w:rPr>
          <w:rFonts w:ascii="Times New Roman" w:hAnsi="Times New Roman"/>
          <w:sz w:val="28"/>
          <w:szCs w:val="28"/>
        </w:rPr>
        <w:t>30.12.2011 №</w:t>
      </w:r>
      <w:r w:rsidR="00AD3339" w:rsidRPr="00E915F0">
        <w:rPr>
          <w:rFonts w:ascii="Times New Roman" w:hAnsi="Times New Roman"/>
          <w:sz w:val="28"/>
          <w:szCs w:val="28"/>
        </w:rPr>
        <w:t xml:space="preserve"> </w:t>
      </w:r>
      <w:r w:rsidR="00E02F1D" w:rsidRPr="00E915F0">
        <w:rPr>
          <w:rFonts w:ascii="Times New Roman" w:hAnsi="Times New Roman"/>
          <w:sz w:val="28"/>
          <w:szCs w:val="28"/>
        </w:rPr>
        <w:t xml:space="preserve">1213-р </w:t>
      </w:r>
      <w:r w:rsidRPr="00E915F0">
        <w:rPr>
          <w:rFonts w:ascii="Times New Roman" w:hAnsi="Times New Roman"/>
          <w:sz w:val="28"/>
          <w:szCs w:val="28"/>
        </w:rPr>
        <w:t>«Об утверждении  Порядк</w:t>
      </w:r>
      <w:r w:rsidR="00305E57" w:rsidRPr="00E915F0">
        <w:rPr>
          <w:rFonts w:ascii="Times New Roman" w:hAnsi="Times New Roman"/>
          <w:sz w:val="28"/>
          <w:szCs w:val="28"/>
        </w:rPr>
        <w:t>а</w:t>
      </w:r>
      <w:r w:rsidRPr="00E915F0">
        <w:rPr>
          <w:rFonts w:ascii="Times New Roman" w:hAnsi="Times New Roman"/>
          <w:sz w:val="28"/>
          <w:szCs w:val="28"/>
        </w:rPr>
        <w:t xml:space="preserve"> и Методик</w:t>
      </w:r>
      <w:r w:rsidR="00305E57" w:rsidRPr="00E915F0">
        <w:rPr>
          <w:rFonts w:ascii="Times New Roman" w:hAnsi="Times New Roman"/>
          <w:sz w:val="28"/>
          <w:szCs w:val="28"/>
        </w:rPr>
        <w:t>и</w:t>
      </w:r>
      <w:r w:rsidRPr="00E915F0">
        <w:rPr>
          <w:rFonts w:ascii="Times New Roman" w:hAnsi="Times New Roman"/>
          <w:sz w:val="28"/>
          <w:szCs w:val="28"/>
        </w:rPr>
        <w:t xml:space="preserve"> оценки эффективности  предоставленных (планируемых к предоставлению) налоговых льгот в Кемеровской области»</w:t>
      </w:r>
      <w:r w:rsidR="00E133C2" w:rsidRPr="00E133C2">
        <w:rPr>
          <w:rFonts w:ascii="Times New Roman" w:hAnsi="Times New Roman"/>
          <w:sz w:val="28"/>
          <w:szCs w:val="28"/>
        </w:rPr>
        <w:t xml:space="preserve"> </w:t>
      </w:r>
      <w:r w:rsidR="00E133C2">
        <w:rPr>
          <w:rFonts w:ascii="Times New Roman" w:hAnsi="Times New Roman"/>
          <w:sz w:val="28"/>
          <w:szCs w:val="28"/>
        </w:rPr>
        <w:t>(с учетом изменений).</w:t>
      </w:r>
      <w:r w:rsidRPr="00E915F0">
        <w:rPr>
          <w:rFonts w:ascii="Times New Roman" w:hAnsi="Times New Roman"/>
          <w:sz w:val="28"/>
          <w:szCs w:val="28"/>
        </w:rPr>
        <w:t xml:space="preserve"> и </w:t>
      </w:r>
      <w:r w:rsidR="00AD3339" w:rsidRPr="00E915F0">
        <w:rPr>
          <w:rFonts w:ascii="Times New Roman" w:hAnsi="Times New Roman"/>
          <w:sz w:val="28"/>
          <w:szCs w:val="28"/>
        </w:rPr>
        <w:t>п</w:t>
      </w:r>
      <w:r w:rsidR="00E02F1D" w:rsidRPr="00E915F0">
        <w:rPr>
          <w:rFonts w:ascii="Times New Roman" w:hAnsi="Times New Roman"/>
          <w:sz w:val="28"/>
          <w:szCs w:val="28"/>
        </w:rPr>
        <w:t>остановлением администрации Анжеро-Суд</w:t>
      </w:r>
      <w:r w:rsidR="00D4134A" w:rsidRPr="00E915F0">
        <w:rPr>
          <w:rFonts w:ascii="Times New Roman" w:hAnsi="Times New Roman"/>
          <w:sz w:val="28"/>
          <w:szCs w:val="28"/>
        </w:rPr>
        <w:t xml:space="preserve">женского </w:t>
      </w:r>
      <w:r w:rsidR="00CC179B" w:rsidRPr="00E915F0">
        <w:rPr>
          <w:rFonts w:ascii="Times New Roman" w:hAnsi="Times New Roman"/>
          <w:sz w:val="28"/>
          <w:szCs w:val="28"/>
        </w:rPr>
        <w:t xml:space="preserve">городского округа от </w:t>
      </w:r>
      <w:r w:rsidRPr="00E915F0">
        <w:rPr>
          <w:rFonts w:ascii="Times New Roman" w:hAnsi="Times New Roman"/>
          <w:sz w:val="28"/>
          <w:szCs w:val="28"/>
        </w:rPr>
        <w:t>02.04.2012 №</w:t>
      </w:r>
      <w:r w:rsidR="00AD3339" w:rsidRPr="00E915F0">
        <w:rPr>
          <w:rFonts w:ascii="Times New Roman" w:hAnsi="Times New Roman"/>
          <w:sz w:val="28"/>
          <w:szCs w:val="28"/>
        </w:rPr>
        <w:t xml:space="preserve"> </w:t>
      </w:r>
      <w:r w:rsidRPr="00E915F0">
        <w:rPr>
          <w:rFonts w:ascii="Times New Roman" w:hAnsi="Times New Roman"/>
          <w:sz w:val="28"/>
          <w:szCs w:val="28"/>
        </w:rPr>
        <w:t>312 «Об утверждении  Порядка и Методики оценки эффективности  предоставленных (планируемых к предоставлению) налоговых льгот по местным налогам</w:t>
      </w:r>
      <w:r w:rsidR="006E56AA" w:rsidRPr="00E915F0">
        <w:rPr>
          <w:rFonts w:ascii="Times New Roman" w:hAnsi="Times New Roman"/>
          <w:sz w:val="28"/>
          <w:szCs w:val="28"/>
        </w:rPr>
        <w:t xml:space="preserve"> в муниципальном образовании  Анжеро-Судженский городской округ</w:t>
      </w:r>
      <w:r w:rsidRPr="00E915F0">
        <w:rPr>
          <w:rFonts w:ascii="Times New Roman" w:hAnsi="Times New Roman"/>
          <w:sz w:val="28"/>
          <w:szCs w:val="28"/>
        </w:rPr>
        <w:t>»</w:t>
      </w:r>
      <w:r w:rsidR="00E133C2">
        <w:rPr>
          <w:rFonts w:ascii="Times New Roman" w:hAnsi="Times New Roman"/>
          <w:sz w:val="28"/>
          <w:szCs w:val="28"/>
        </w:rPr>
        <w:t>( с учетом изменений).</w:t>
      </w:r>
    </w:p>
    <w:p w:rsidR="0027641C" w:rsidRPr="00E915F0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915F0">
        <w:rPr>
          <w:rFonts w:ascii="Times New Roman" w:hAnsi="Times New Roman"/>
          <w:sz w:val="28"/>
          <w:szCs w:val="28"/>
        </w:rPr>
        <w:t>Оценка проведена финансов</w:t>
      </w:r>
      <w:r w:rsidR="006E56AA" w:rsidRPr="00E915F0">
        <w:rPr>
          <w:rFonts w:ascii="Times New Roman" w:hAnsi="Times New Roman"/>
          <w:sz w:val="28"/>
          <w:szCs w:val="28"/>
        </w:rPr>
        <w:t>ым</w:t>
      </w:r>
      <w:r w:rsidRPr="00E915F0">
        <w:rPr>
          <w:rFonts w:ascii="Times New Roman" w:hAnsi="Times New Roman"/>
          <w:sz w:val="28"/>
          <w:szCs w:val="28"/>
        </w:rPr>
        <w:t xml:space="preserve"> управлени</w:t>
      </w:r>
      <w:r w:rsidR="006E56AA" w:rsidRPr="00E915F0">
        <w:rPr>
          <w:rFonts w:ascii="Times New Roman" w:hAnsi="Times New Roman"/>
          <w:sz w:val="28"/>
          <w:szCs w:val="28"/>
        </w:rPr>
        <w:t>ем г.</w:t>
      </w:r>
      <w:r w:rsidR="00AD3339" w:rsidRPr="00E915F0">
        <w:rPr>
          <w:rFonts w:ascii="Times New Roman" w:hAnsi="Times New Roman"/>
          <w:sz w:val="28"/>
          <w:szCs w:val="28"/>
        </w:rPr>
        <w:t xml:space="preserve"> </w:t>
      </w:r>
      <w:r w:rsidR="006E56AA" w:rsidRPr="00E915F0">
        <w:rPr>
          <w:rFonts w:ascii="Times New Roman" w:hAnsi="Times New Roman"/>
          <w:sz w:val="28"/>
          <w:szCs w:val="28"/>
        </w:rPr>
        <w:t>Анжеро-Судже</w:t>
      </w:r>
      <w:r w:rsidR="00E02F1D" w:rsidRPr="00E915F0">
        <w:rPr>
          <w:rFonts w:ascii="Times New Roman" w:hAnsi="Times New Roman"/>
          <w:sz w:val="28"/>
          <w:szCs w:val="28"/>
        </w:rPr>
        <w:t>н</w:t>
      </w:r>
      <w:r w:rsidR="006E56AA" w:rsidRPr="00E915F0">
        <w:rPr>
          <w:rFonts w:ascii="Times New Roman" w:hAnsi="Times New Roman"/>
          <w:sz w:val="28"/>
          <w:szCs w:val="28"/>
        </w:rPr>
        <w:t>ска</w:t>
      </w:r>
      <w:r w:rsidR="00E150AB" w:rsidRPr="00E915F0">
        <w:rPr>
          <w:rFonts w:ascii="Times New Roman" w:hAnsi="Times New Roman"/>
          <w:sz w:val="28"/>
          <w:szCs w:val="28"/>
        </w:rPr>
        <w:t xml:space="preserve"> </w:t>
      </w:r>
      <w:r w:rsidRPr="00E915F0">
        <w:rPr>
          <w:rFonts w:ascii="Times New Roman" w:hAnsi="Times New Roman"/>
          <w:sz w:val="28"/>
          <w:szCs w:val="28"/>
        </w:rPr>
        <w:t>в отношении налоговых льгот</w:t>
      </w:r>
      <w:r w:rsidR="006E56AA" w:rsidRPr="00E915F0">
        <w:rPr>
          <w:rFonts w:ascii="Times New Roman" w:hAnsi="Times New Roman"/>
          <w:sz w:val="28"/>
          <w:szCs w:val="28"/>
        </w:rPr>
        <w:t xml:space="preserve"> по местным налогам</w:t>
      </w:r>
      <w:r w:rsidRPr="00E915F0">
        <w:rPr>
          <w:rFonts w:ascii="Times New Roman" w:hAnsi="Times New Roman"/>
          <w:sz w:val="28"/>
          <w:szCs w:val="28"/>
        </w:rPr>
        <w:t xml:space="preserve">, действовавших </w:t>
      </w:r>
      <w:r w:rsidR="006E56AA" w:rsidRPr="00E915F0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r w:rsidRPr="00E915F0">
        <w:rPr>
          <w:rFonts w:ascii="Times New Roman" w:hAnsi="Times New Roman"/>
          <w:sz w:val="28"/>
          <w:szCs w:val="28"/>
        </w:rPr>
        <w:t>в 201</w:t>
      </w:r>
      <w:r w:rsidR="00D5701E" w:rsidRPr="00E915F0">
        <w:rPr>
          <w:rFonts w:ascii="Times New Roman" w:hAnsi="Times New Roman"/>
          <w:sz w:val="28"/>
          <w:szCs w:val="28"/>
        </w:rPr>
        <w:t>7</w:t>
      </w:r>
      <w:r w:rsidRPr="00E915F0">
        <w:rPr>
          <w:rFonts w:ascii="Times New Roman" w:hAnsi="Times New Roman"/>
          <w:sz w:val="28"/>
          <w:szCs w:val="28"/>
        </w:rPr>
        <w:t xml:space="preserve"> году. Оценка проводилась на основе информации, предоставленной Управлением Федеральной налоговой службы по Кемеровской области</w:t>
      </w:r>
      <w:r w:rsidR="00E577D8" w:rsidRPr="00E915F0">
        <w:rPr>
          <w:rFonts w:ascii="Times New Roman" w:hAnsi="Times New Roman"/>
          <w:sz w:val="28"/>
          <w:szCs w:val="28"/>
        </w:rPr>
        <w:t xml:space="preserve"> (отчет ФНС форма №5-МН </w:t>
      </w:r>
      <w:r w:rsidR="005E1B9A" w:rsidRPr="00E915F0">
        <w:rPr>
          <w:rFonts w:ascii="Times New Roman" w:hAnsi="Times New Roman"/>
          <w:sz w:val="28"/>
          <w:szCs w:val="28"/>
        </w:rPr>
        <w:t>за 201</w:t>
      </w:r>
      <w:r w:rsidR="00D5701E" w:rsidRPr="00E915F0">
        <w:rPr>
          <w:rFonts w:ascii="Times New Roman" w:hAnsi="Times New Roman"/>
          <w:sz w:val="28"/>
          <w:szCs w:val="28"/>
        </w:rPr>
        <w:t>7</w:t>
      </w:r>
      <w:r w:rsidR="005E1B9A" w:rsidRPr="00E915F0">
        <w:rPr>
          <w:rFonts w:ascii="Times New Roman" w:hAnsi="Times New Roman"/>
          <w:sz w:val="28"/>
          <w:szCs w:val="28"/>
        </w:rPr>
        <w:t xml:space="preserve"> год)</w:t>
      </w:r>
      <w:r w:rsidRPr="00E915F0">
        <w:rPr>
          <w:rFonts w:ascii="Times New Roman" w:hAnsi="Times New Roman"/>
          <w:sz w:val="28"/>
          <w:szCs w:val="28"/>
        </w:rPr>
        <w:t xml:space="preserve">. </w:t>
      </w:r>
    </w:p>
    <w:p w:rsidR="0027641C" w:rsidRPr="00566D1A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915F0">
        <w:rPr>
          <w:rFonts w:ascii="Times New Roman" w:hAnsi="Times New Roman"/>
          <w:sz w:val="28"/>
          <w:szCs w:val="28"/>
        </w:rPr>
        <w:t xml:space="preserve">Целью проведения оценки эффективности налоговых льгот являлось выявление неэффективных налоговых льгот, </w:t>
      </w:r>
      <w:r w:rsidR="00566D1A" w:rsidRPr="00566D1A">
        <w:rPr>
          <w:rFonts w:ascii="Times" w:hAnsi="Times" w:cs="Tahoma"/>
          <w:sz w:val="28"/>
          <w:szCs w:val="28"/>
        </w:rPr>
        <w:t>уменьшение (устранение) встречных финансовых потоков, оптимизации бюджетных расходов в бюджетных учреждениях</w:t>
      </w:r>
      <w:r w:rsidR="00566D1A">
        <w:rPr>
          <w:rFonts w:ascii="Times" w:hAnsi="Times" w:cs="Tahoma"/>
          <w:sz w:val="28"/>
          <w:szCs w:val="28"/>
        </w:rPr>
        <w:t xml:space="preserve"> культуры, </w:t>
      </w:r>
      <w:r w:rsidR="00566D1A" w:rsidRPr="00566D1A">
        <w:rPr>
          <w:rFonts w:ascii="Times" w:hAnsi="Times" w:cs="Tahoma"/>
          <w:sz w:val="28"/>
          <w:szCs w:val="28"/>
        </w:rPr>
        <w:t>финансируемых за счет средств местного бюджет</w:t>
      </w:r>
      <w:r w:rsidR="00B11694">
        <w:rPr>
          <w:rFonts w:ascii="Times" w:hAnsi="Times" w:cs="Tahoma"/>
          <w:sz w:val="28"/>
          <w:szCs w:val="28"/>
        </w:rPr>
        <w:t>,</w:t>
      </w:r>
      <w:r w:rsidR="00B11694" w:rsidRPr="00B11694">
        <w:rPr>
          <w:rFonts w:ascii="Times New Roman" w:hAnsi="Times New Roman"/>
          <w:sz w:val="28"/>
          <w:szCs w:val="28"/>
        </w:rPr>
        <w:t xml:space="preserve"> </w:t>
      </w:r>
      <w:r w:rsidR="00B11694" w:rsidRPr="00E915F0">
        <w:rPr>
          <w:rFonts w:ascii="Times New Roman" w:hAnsi="Times New Roman"/>
          <w:sz w:val="28"/>
          <w:szCs w:val="28"/>
        </w:rPr>
        <w:t>получение рекомендаций об отмене / сохранении налоговых льгот</w:t>
      </w:r>
      <w:r w:rsidR="00B11694">
        <w:rPr>
          <w:rFonts w:ascii="Times New Roman" w:hAnsi="Times New Roman"/>
          <w:sz w:val="28"/>
          <w:szCs w:val="28"/>
        </w:rPr>
        <w:t>.</w:t>
      </w:r>
    </w:p>
    <w:p w:rsidR="00580479" w:rsidRPr="008D6B2F" w:rsidRDefault="00580479" w:rsidP="00FC6F6B">
      <w:pPr>
        <w:spacing w:line="240" w:lineRule="auto"/>
        <w:ind w:firstLine="720"/>
        <w:jc w:val="center"/>
        <w:rPr>
          <w:rFonts w:ascii="Times" w:hAnsi="Times"/>
          <w:b/>
          <w:sz w:val="28"/>
          <w:szCs w:val="28"/>
        </w:rPr>
      </w:pPr>
      <w:r w:rsidRPr="008D6B2F">
        <w:rPr>
          <w:rFonts w:ascii="Times" w:hAnsi="Times"/>
          <w:b/>
          <w:sz w:val="28"/>
          <w:szCs w:val="28"/>
        </w:rPr>
        <w:lastRenderedPageBreak/>
        <w:t xml:space="preserve">Реестр предоставленных налоговых льгот в </w:t>
      </w:r>
      <w:r w:rsidRPr="008D6B2F">
        <w:rPr>
          <w:rFonts w:ascii="Times" w:hAnsi="Times"/>
          <w:b/>
          <w:sz w:val="28"/>
        </w:rPr>
        <w:t>муниципальном образовании «Анжеро-Судженский городской округ»</w:t>
      </w:r>
      <w:r w:rsidRPr="008D6B2F">
        <w:rPr>
          <w:rFonts w:ascii="Times" w:hAnsi="Times"/>
          <w:b/>
          <w:sz w:val="28"/>
          <w:szCs w:val="28"/>
        </w:rPr>
        <w:t>.</w:t>
      </w:r>
    </w:p>
    <w:p w:rsidR="00580479" w:rsidRPr="008D6B2F" w:rsidRDefault="00580479" w:rsidP="00FC6F6B">
      <w:pPr>
        <w:spacing w:before="100" w:beforeAutospacing="1" w:after="100" w:afterAutospacing="1" w:line="240" w:lineRule="auto"/>
        <w:jc w:val="both"/>
        <w:rPr>
          <w:rFonts w:ascii="Times" w:hAnsi="Times"/>
          <w:sz w:val="28"/>
          <w:szCs w:val="28"/>
          <w:u w:val="single"/>
        </w:rPr>
      </w:pPr>
      <w:r w:rsidRPr="008D6B2F">
        <w:rPr>
          <w:rFonts w:ascii="Times" w:hAnsi="Times"/>
          <w:sz w:val="28"/>
          <w:szCs w:val="28"/>
        </w:rPr>
        <w:t xml:space="preserve">по состоянию на </w:t>
      </w:r>
      <w:r w:rsidR="00D5701E" w:rsidRPr="008D6B2F">
        <w:rPr>
          <w:rFonts w:ascii="Times" w:hAnsi="Times"/>
          <w:sz w:val="28"/>
          <w:szCs w:val="28"/>
          <w:u w:val="single"/>
        </w:rPr>
        <w:t>01 января 2018</w:t>
      </w:r>
      <w:r w:rsidRPr="008D6B2F">
        <w:rPr>
          <w:rFonts w:ascii="Times" w:hAnsi="Times"/>
          <w:sz w:val="28"/>
          <w:szCs w:val="28"/>
          <w:u w:val="single"/>
        </w:rPr>
        <w:t xml:space="preserve"> года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409"/>
        <w:gridCol w:w="1276"/>
        <w:gridCol w:w="1276"/>
        <w:gridCol w:w="1843"/>
        <w:gridCol w:w="1843"/>
      </w:tblGrid>
      <w:tr w:rsidR="008D6B2F" w:rsidRPr="008D6B2F" w:rsidTr="003F66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8D6B2F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8D6B2F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Нормативный правовой акт, устанавливающий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8D6B2F" w:rsidRDefault="00CD5FC3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Категория налогопла</w:t>
            </w:r>
            <w:r w:rsidR="00580479" w:rsidRPr="008D6B2F">
              <w:rPr>
                <w:rFonts w:ascii="Times" w:hAnsi="Times"/>
                <w:sz w:val="24"/>
                <w:szCs w:val="24"/>
              </w:rPr>
              <w:t>тельщиков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8D6B2F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Вид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8D6B2F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Содержание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8D6B2F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Условия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Выпадающие доходы местного бюджета, связанные с предоставлением льгот</w:t>
            </w:r>
          </w:p>
        </w:tc>
      </w:tr>
      <w:tr w:rsidR="008D6B2F" w:rsidRPr="008D6B2F" w:rsidTr="003F66E6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B90F79" w:rsidP="00B90F79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 xml:space="preserve">Решение Совета народных депутатов </w:t>
            </w:r>
            <w:proofErr w:type="spellStart"/>
            <w:r w:rsidRPr="008D6B2F">
              <w:rPr>
                <w:rFonts w:ascii="Times" w:hAnsi="Times"/>
                <w:sz w:val="24"/>
                <w:szCs w:val="24"/>
              </w:rPr>
              <w:t>Анжеро</w:t>
            </w:r>
            <w:proofErr w:type="spellEnd"/>
            <w:r w:rsidRPr="008D6B2F">
              <w:rPr>
                <w:rFonts w:ascii="Times" w:hAnsi="Times"/>
                <w:sz w:val="24"/>
                <w:szCs w:val="24"/>
              </w:rPr>
              <w:t xml:space="preserve"> -</w:t>
            </w:r>
            <w:proofErr w:type="spellStart"/>
            <w:r w:rsidRPr="008D6B2F">
              <w:rPr>
                <w:rFonts w:ascii="Times" w:hAnsi="Times"/>
                <w:sz w:val="24"/>
                <w:szCs w:val="24"/>
              </w:rPr>
              <w:t>Судженского</w:t>
            </w:r>
            <w:proofErr w:type="spellEnd"/>
            <w:r w:rsidRPr="008D6B2F">
              <w:rPr>
                <w:rFonts w:ascii="Times" w:hAnsi="Times"/>
                <w:sz w:val="24"/>
                <w:szCs w:val="24"/>
              </w:rPr>
              <w:t xml:space="preserve"> городского от </w:t>
            </w:r>
            <w:proofErr w:type="gramStart"/>
            <w:r w:rsidRPr="008D6B2F">
              <w:rPr>
                <w:rFonts w:ascii="Times" w:hAnsi="Times"/>
                <w:sz w:val="24"/>
                <w:szCs w:val="24"/>
              </w:rPr>
              <w:t>24.11.2015 .</w:t>
            </w:r>
            <w:proofErr w:type="gramEnd"/>
            <w:r w:rsidRPr="008D6B2F">
              <w:rPr>
                <w:rFonts w:ascii="Times" w:hAnsi="Times"/>
                <w:sz w:val="24"/>
                <w:szCs w:val="24"/>
              </w:rPr>
              <w:t>№ 389 "Об установлении на территории муниципального образования Анжеро-Судженский городской</w:t>
            </w:r>
            <w:r w:rsidR="00300268" w:rsidRPr="008D6B2F">
              <w:rPr>
                <w:rFonts w:ascii="Times" w:hAnsi="Times"/>
                <w:sz w:val="24"/>
                <w:szCs w:val="24"/>
              </w:rPr>
              <w:t xml:space="preserve"> округ налога </w:t>
            </w:r>
            <w:r w:rsidRPr="008D6B2F">
              <w:rPr>
                <w:rFonts w:ascii="Times" w:hAnsi="Times"/>
                <w:sz w:val="24"/>
                <w:szCs w:val="24"/>
              </w:rPr>
              <w:t>на имущества физических лиц.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BB5D74">
            <w:pPr>
              <w:spacing w:before="100" w:beforeAutospacing="1" w:after="100" w:afterAutospacing="1" w:line="120" w:lineRule="atLeast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 xml:space="preserve"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дети – сироты и дети, оставшиеся без попечения родителей, а также лица из числа детей – сирот, которые получают пенсию по потере кормильца и имеют жилые помещения.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освобождение от уплаты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6C7ED2">
            <w:pPr>
              <w:spacing w:before="100" w:beforeAutospacing="1" w:after="100" w:afterAutospacing="1" w:line="120" w:lineRule="atLeast"/>
              <w:ind w:right="-193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 xml:space="preserve">Высвобождаемые в результате льготного налогообложения средства направлены на социальную </w:t>
            </w:r>
            <w:r w:rsidR="006C7ED2" w:rsidRPr="008D6B2F">
              <w:rPr>
                <w:rFonts w:ascii="Times" w:hAnsi="Times"/>
                <w:sz w:val="24"/>
                <w:szCs w:val="24"/>
              </w:rPr>
              <w:t xml:space="preserve">поддержку социально- незащищенных категорий граждан, </w:t>
            </w:r>
            <w:r w:rsidRPr="008D6B2F">
              <w:rPr>
                <w:rFonts w:ascii="Times" w:hAnsi="Times"/>
                <w:sz w:val="24"/>
                <w:szCs w:val="24"/>
              </w:rPr>
              <w:t xml:space="preserve">повышение социальной защищенности данной категории населения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4C4398">
            <w:pPr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D5701E" w:rsidP="004C4398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118,0</w:t>
            </w:r>
          </w:p>
        </w:tc>
      </w:tr>
      <w:tr w:rsidR="008D6B2F" w:rsidRPr="008D6B2F" w:rsidTr="003F66E6">
        <w:trPr>
          <w:trHeight w:val="2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479" w:rsidRPr="008D6B2F" w:rsidRDefault="00580479" w:rsidP="00AD333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Решение городского Совета народных депутатов</w:t>
            </w:r>
            <w:r w:rsidR="00AD3339" w:rsidRPr="008D6B2F">
              <w:rPr>
                <w:rFonts w:ascii="Times" w:hAnsi="Times"/>
                <w:sz w:val="24"/>
                <w:szCs w:val="24"/>
              </w:rPr>
              <w:t xml:space="preserve"> </w:t>
            </w:r>
            <w:r w:rsidRPr="008D6B2F">
              <w:rPr>
                <w:rFonts w:ascii="Times" w:hAnsi="Times"/>
                <w:sz w:val="24"/>
                <w:szCs w:val="24"/>
              </w:rPr>
              <w:t>от 26.08.10. № 521 "Об установлении земельного налога на территории Анжеро</w:t>
            </w:r>
            <w:r w:rsidR="00AD3339" w:rsidRPr="008D6B2F">
              <w:rPr>
                <w:rFonts w:ascii="Times" w:hAnsi="Times"/>
                <w:sz w:val="24"/>
                <w:szCs w:val="24"/>
              </w:rPr>
              <w:t>-</w:t>
            </w:r>
            <w:r w:rsidRPr="008D6B2F">
              <w:rPr>
                <w:rFonts w:ascii="Times" w:hAnsi="Times"/>
                <w:sz w:val="24"/>
                <w:szCs w:val="24"/>
              </w:rPr>
              <w:t>Судженского городского округа"(с изменениями и дополнениями)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Юридические лица: органы местного самоуправления (С</w:t>
            </w:r>
            <w:r w:rsidR="00E3656D" w:rsidRPr="008D6B2F">
              <w:rPr>
                <w:rFonts w:ascii="Times" w:hAnsi="Times"/>
                <w:sz w:val="24"/>
                <w:szCs w:val="24"/>
              </w:rPr>
              <w:t xml:space="preserve">овет народных депутатов, </w:t>
            </w:r>
            <w:r w:rsidRPr="008D6B2F">
              <w:rPr>
                <w:rFonts w:ascii="Times" w:hAnsi="Times"/>
                <w:sz w:val="24"/>
                <w:szCs w:val="24"/>
              </w:rPr>
              <w:t>администрация, контрольно-счетная палата); муниципальные учреждения (казенные, бюджетные, автономные), финансируемые из местного бюджета;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(предоставленных)для садоводства и огородничества.</w:t>
            </w: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 xml:space="preserve">Физические лица, имеющие  земельные участки, приобретенные (предоставленные) для садоводства и огородничества; 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пенсионеры,  получающие пенсии, назначенные в </w:t>
            </w:r>
            <w:r w:rsidRPr="008D6B2F">
              <w:rPr>
                <w:rFonts w:ascii="Times" w:hAnsi="Times"/>
                <w:sz w:val="24"/>
                <w:szCs w:val="24"/>
              </w:rPr>
              <w:lastRenderedPageBreak/>
              <w:t>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</w:t>
            </w: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lastRenderedPageBreak/>
              <w:t>земельный налог с организаций</w:t>
            </w: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16CD" w:rsidRPr="008D6B2F" w:rsidRDefault="00EA16CD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Default="005C3A1C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освобождение от уплаты</w:t>
            </w: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71753" w:rsidRPr="008D6B2F" w:rsidRDefault="00671753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8D6B2F" w:rsidRDefault="005C3A1C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Default="005C3A1C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освобождение от уплаты</w:t>
            </w: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5C3A1C" w:rsidP="003F66E6">
            <w:pPr>
              <w:spacing w:after="0" w:line="240" w:lineRule="auto"/>
              <w:jc w:val="both"/>
              <w:rPr>
                <w:rFonts w:ascii="Times" w:hAnsi="Times" w:cs="Tahoma"/>
                <w:sz w:val="24"/>
                <w:szCs w:val="24"/>
              </w:rPr>
            </w:pPr>
            <w:r w:rsidRPr="008D6B2F">
              <w:rPr>
                <w:rFonts w:ascii="Times" w:hAnsi="Times" w:cs="Tahoma"/>
                <w:sz w:val="24"/>
                <w:szCs w:val="24"/>
              </w:rPr>
              <w:t xml:space="preserve">Улучшение финансового </w:t>
            </w:r>
            <w:r w:rsidR="00580479" w:rsidRPr="008D6B2F">
              <w:rPr>
                <w:rFonts w:ascii="Times" w:hAnsi="Times" w:cs="Tahoma"/>
                <w:sz w:val="24"/>
                <w:szCs w:val="24"/>
              </w:rPr>
              <w:t>состояния бюджетных учреждений культуры, физкультуры и спорта, образования, финансируемых</w:t>
            </w:r>
            <w:r w:rsidR="00CD5FC3" w:rsidRPr="008D6B2F">
              <w:rPr>
                <w:rFonts w:ascii="Times" w:hAnsi="Times" w:cs="Tahoma"/>
                <w:sz w:val="24"/>
                <w:szCs w:val="24"/>
              </w:rPr>
              <w:t xml:space="preserve"> </w:t>
            </w:r>
            <w:r w:rsidR="00580479" w:rsidRPr="008D6B2F">
              <w:rPr>
                <w:rFonts w:ascii="Times" w:hAnsi="Times" w:cs="Tahoma"/>
                <w:sz w:val="24"/>
                <w:szCs w:val="24"/>
              </w:rPr>
              <w:t>за счет средств местного бюджета.</w:t>
            </w:r>
            <w:r w:rsidR="005709D0" w:rsidRPr="008D6B2F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="005709D0" w:rsidRPr="008D6B2F">
              <w:rPr>
                <w:rFonts w:ascii="Times" w:hAnsi="Times" w:cs="Tahoma"/>
                <w:sz w:val="24"/>
                <w:szCs w:val="24"/>
              </w:rPr>
              <w:t>Привлечение граждан к участию в организации садоводства</w:t>
            </w:r>
            <w:r w:rsidR="005709D0" w:rsidRPr="008D6B2F">
              <w:rPr>
                <w:rFonts w:asciiTheme="minorHAnsi" w:hAnsiTheme="minorHAnsi" w:cs="Tahoma"/>
                <w:sz w:val="24"/>
                <w:szCs w:val="24"/>
              </w:rPr>
              <w:t>,</w:t>
            </w:r>
            <w:r w:rsidR="00AD3339" w:rsidRPr="008D6B2F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="005709D0" w:rsidRPr="008D6B2F">
              <w:rPr>
                <w:rFonts w:asciiTheme="minorHAnsi" w:hAnsiTheme="minorHAnsi" w:cs="Tahoma"/>
                <w:sz w:val="24"/>
                <w:szCs w:val="24"/>
              </w:rPr>
              <w:t>огородничества</w:t>
            </w:r>
            <w:r w:rsidR="005709D0" w:rsidRPr="008D6B2F">
              <w:rPr>
                <w:rFonts w:ascii="Times" w:hAnsi="Times" w:cs="Tahoma"/>
                <w:sz w:val="24"/>
                <w:szCs w:val="24"/>
              </w:rPr>
              <w:t xml:space="preserve"> с целью обеспечения собственными с/х продуктами.</w:t>
            </w: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 w:cs="Tahoma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71753" w:rsidRDefault="00671753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Высвобождаемые в результате льготного налогообложения средства направлены на социальную поддержку социально- не</w:t>
            </w:r>
            <w:r w:rsidR="005C3A1C" w:rsidRPr="008D6B2F">
              <w:rPr>
                <w:rFonts w:ascii="Times" w:hAnsi="Times"/>
                <w:sz w:val="24"/>
                <w:szCs w:val="24"/>
              </w:rPr>
              <w:t xml:space="preserve">защищенных категорий граждан, </w:t>
            </w:r>
            <w:r w:rsidRPr="008D6B2F">
              <w:rPr>
                <w:rFonts w:ascii="Times" w:hAnsi="Times"/>
                <w:sz w:val="24"/>
                <w:szCs w:val="24"/>
              </w:rPr>
              <w:t xml:space="preserve">повышение социальной защищенности данной категории населения </w:t>
            </w:r>
          </w:p>
          <w:p w:rsidR="00580479" w:rsidRPr="008D6B2F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8D6B2F" w:rsidRDefault="00D5701E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29056,0</w:t>
            </w: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8D6B2F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8D6B2F" w:rsidRDefault="005C3A1C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Default="005C3A1C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8D6B2F" w:rsidRDefault="00D5701E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1508,0</w:t>
            </w:r>
          </w:p>
        </w:tc>
      </w:tr>
    </w:tbl>
    <w:p w:rsidR="00580479" w:rsidRPr="008D6B2F" w:rsidRDefault="00580479" w:rsidP="00580479">
      <w:pPr>
        <w:tabs>
          <w:tab w:val="left" w:pos="3119"/>
        </w:tabs>
        <w:spacing w:after="0" w:line="240" w:lineRule="auto"/>
        <w:jc w:val="both"/>
        <w:rPr>
          <w:sz w:val="28"/>
          <w:szCs w:val="28"/>
        </w:rPr>
      </w:pPr>
    </w:p>
    <w:p w:rsidR="004362E7" w:rsidRPr="008D6B2F" w:rsidRDefault="004362E7" w:rsidP="00580479">
      <w:pPr>
        <w:tabs>
          <w:tab w:val="left" w:pos="3119"/>
        </w:tabs>
        <w:spacing w:after="0" w:line="240" w:lineRule="auto"/>
        <w:jc w:val="both"/>
        <w:rPr>
          <w:sz w:val="28"/>
          <w:szCs w:val="28"/>
        </w:rPr>
      </w:pPr>
    </w:p>
    <w:p w:rsidR="004C4398" w:rsidRPr="006C2850" w:rsidRDefault="004C4398" w:rsidP="00671753">
      <w:pPr>
        <w:spacing w:after="0"/>
        <w:jc w:val="center"/>
        <w:rPr>
          <w:rFonts w:ascii="Times" w:hAnsi="Times"/>
          <w:b/>
          <w:sz w:val="26"/>
          <w:szCs w:val="26"/>
        </w:rPr>
      </w:pPr>
      <w:r w:rsidRPr="006C2850">
        <w:rPr>
          <w:rFonts w:ascii="Times" w:hAnsi="Times"/>
          <w:b/>
          <w:sz w:val="26"/>
          <w:szCs w:val="26"/>
        </w:rPr>
        <w:t>Расчет общественной эффективности предоставленных (планируемых к предоставлению) налоговых льгот в муниципальном образовании</w:t>
      </w:r>
    </w:p>
    <w:p w:rsidR="004C4398" w:rsidRPr="006C2850" w:rsidRDefault="004C4398" w:rsidP="00671753">
      <w:pPr>
        <w:spacing w:after="0"/>
        <w:ind w:firstLine="720"/>
        <w:jc w:val="center"/>
        <w:rPr>
          <w:rFonts w:ascii="Times" w:hAnsi="Times"/>
          <w:b/>
          <w:sz w:val="26"/>
          <w:szCs w:val="26"/>
        </w:rPr>
      </w:pPr>
      <w:r w:rsidRPr="006C2850">
        <w:rPr>
          <w:rFonts w:ascii="Times" w:hAnsi="Times"/>
          <w:b/>
          <w:sz w:val="26"/>
          <w:szCs w:val="26"/>
        </w:rPr>
        <w:t>«Анжеро-Суд</w:t>
      </w:r>
      <w:r w:rsidR="00560268" w:rsidRPr="006C2850">
        <w:rPr>
          <w:rFonts w:ascii="Times" w:hAnsi="Times"/>
          <w:b/>
          <w:sz w:val="26"/>
          <w:szCs w:val="26"/>
        </w:rPr>
        <w:t xml:space="preserve">женский </w:t>
      </w:r>
      <w:r w:rsidR="00D5701E" w:rsidRPr="006C2850">
        <w:rPr>
          <w:rFonts w:ascii="Times" w:hAnsi="Times"/>
          <w:b/>
          <w:sz w:val="26"/>
          <w:szCs w:val="26"/>
        </w:rPr>
        <w:t>городской округ» за 2017</w:t>
      </w:r>
      <w:r w:rsidRPr="006C2850">
        <w:rPr>
          <w:rFonts w:ascii="Times" w:hAnsi="Times"/>
          <w:b/>
          <w:sz w:val="26"/>
          <w:szCs w:val="26"/>
        </w:rPr>
        <w:t xml:space="preserve"> год</w:t>
      </w:r>
    </w:p>
    <w:p w:rsidR="004C4398" w:rsidRPr="006C2850" w:rsidRDefault="004C4398" w:rsidP="004C4398">
      <w:pPr>
        <w:spacing w:after="0" w:line="240" w:lineRule="auto"/>
        <w:jc w:val="both"/>
        <w:rPr>
          <w:rFonts w:ascii="Times" w:hAnsi="Times"/>
          <w:sz w:val="26"/>
          <w:szCs w:val="26"/>
        </w:rPr>
      </w:pPr>
      <w:r w:rsidRPr="006C2850">
        <w:rPr>
          <w:rFonts w:ascii="Times" w:hAnsi="Times"/>
          <w:sz w:val="26"/>
          <w:szCs w:val="26"/>
          <w:u w:val="single"/>
        </w:rPr>
        <w:t>Наименование (категория) налогоплательщика</w:t>
      </w:r>
      <w:r w:rsidRPr="006C2850">
        <w:rPr>
          <w:rFonts w:ascii="Times" w:hAnsi="Times"/>
          <w:sz w:val="26"/>
          <w:szCs w:val="26"/>
        </w:rPr>
        <w:t>:</w:t>
      </w:r>
    </w:p>
    <w:p w:rsidR="004C4398" w:rsidRPr="006C2850" w:rsidRDefault="00AD3339" w:rsidP="004C4398">
      <w:pPr>
        <w:spacing w:after="0" w:line="240" w:lineRule="auto"/>
        <w:jc w:val="both"/>
        <w:rPr>
          <w:rFonts w:ascii="Times" w:hAnsi="Times"/>
          <w:sz w:val="26"/>
          <w:szCs w:val="26"/>
        </w:rPr>
      </w:pPr>
      <w:r w:rsidRPr="006C2850">
        <w:rPr>
          <w:rFonts w:ascii="Times" w:hAnsi="Times"/>
          <w:sz w:val="26"/>
          <w:szCs w:val="26"/>
        </w:rPr>
        <w:t xml:space="preserve">- </w:t>
      </w:r>
      <w:r w:rsidR="004C4398" w:rsidRPr="006C2850">
        <w:rPr>
          <w:rFonts w:ascii="Times" w:hAnsi="Times"/>
          <w:sz w:val="26"/>
          <w:szCs w:val="26"/>
        </w:rPr>
        <w:t>социально-незащищенные группы населения - физические лица, имеющие в составе семьи 3-х и более несовершеннолетних детей, а также детей- инвалидов; председатели домовых и уличных комитетов; пенсионеры,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категориям; детей – сирот и детей, оставшихся без попечения родителей, а также лиц из числа детей – сирот, которые получают пенсию по потере кормильца и имеют жилые помещения; физические лица, имеющие  земельные участки, приобретенные (предоставленные) для садоводства и огородничества;</w:t>
      </w:r>
    </w:p>
    <w:p w:rsidR="004C4398" w:rsidRPr="006C2850" w:rsidRDefault="00AD3339" w:rsidP="004C4398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6C2850">
        <w:rPr>
          <w:rFonts w:ascii="Times" w:hAnsi="Times"/>
          <w:sz w:val="26"/>
          <w:szCs w:val="26"/>
        </w:rPr>
        <w:t xml:space="preserve">- </w:t>
      </w:r>
      <w:r w:rsidR="004C4398" w:rsidRPr="006C2850">
        <w:rPr>
          <w:rFonts w:ascii="Times" w:hAnsi="Times"/>
          <w:sz w:val="26"/>
          <w:szCs w:val="26"/>
        </w:rPr>
        <w:t xml:space="preserve">юридические лица-органы местного самоуправления (Совет народных депутатов, администрация, контрольно-счетная палата); </w:t>
      </w:r>
      <w:r w:rsidR="00560268" w:rsidRPr="006C2850">
        <w:rPr>
          <w:rFonts w:ascii="Times" w:hAnsi="Times" w:cs="Tahoma"/>
          <w:sz w:val="26"/>
          <w:szCs w:val="26"/>
        </w:rPr>
        <w:t xml:space="preserve">бюджетные учреждения </w:t>
      </w:r>
      <w:r w:rsidR="004C4398" w:rsidRPr="006C2850">
        <w:rPr>
          <w:rFonts w:ascii="Times" w:hAnsi="Times" w:cs="Tahoma"/>
          <w:sz w:val="26"/>
          <w:szCs w:val="26"/>
        </w:rPr>
        <w:t xml:space="preserve">культуры, физкультуры и спорта, образования, </w:t>
      </w:r>
      <w:r w:rsidR="004C4398" w:rsidRPr="006C2850">
        <w:rPr>
          <w:rFonts w:ascii="Times" w:hAnsi="Times"/>
          <w:sz w:val="26"/>
          <w:szCs w:val="26"/>
        </w:rPr>
        <w:t>финансируемые</w:t>
      </w:r>
      <w:r w:rsidR="004C4398" w:rsidRPr="006C2850">
        <w:rPr>
          <w:rFonts w:ascii="Times" w:hAnsi="Times" w:cs="Tahoma"/>
          <w:sz w:val="26"/>
          <w:szCs w:val="26"/>
        </w:rPr>
        <w:t xml:space="preserve"> з</w:t>
      </w:r>
      <w:r w:rsidR="00671753" w:rsidRPr="006C2850">
        <w:rPr>
          <w:rFonts w:ascii="Times" w:hAnsi="Times" w:cs="Tahoma"/>
          <w:sz w:val="26"/>
          <w:szCs w:val="26"/>
        </w:rPr>
        <w:t>а счет средств местного бюджета</w:t>
      </w:r>
      <w:r w:rsidR="00671753" w:rsidRPr="006C2850">
        <w:rPr>
          <w:rFonts w:asciiTheme="minorHAnsi" w:hAnsiTheme="minorHAnsi" w:cs="Tahoma"/>
          <w:sz w:val="26"/>
          <w:szCs w:val="26"/>
        </w:rPr>
        <w:t>,</w:t>
      </w:r>
      <w:r w:rsidR="00671753" w:rsidRPr="006C2850">
        <w:rPr>
          <w:rFonts w:ascii="Times" w:hAnsi="Times"/>
          <w:sz w:val="26"/>
          <w:szCs w:val="26"/>
        </w:rPr>
        <w:t xml:space="preserve">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</w:t>
      </w:r>
      <w:r w:rsidR="00671753" w:rsidRPr="006C2850">
        <w:rPr>
          <w:rFonts w:asciiTheme="minorHAnsi" w:hAnsiTheme="minorHAnsi"/>
          <w:sz w:val="26"/>
          <w:szCs w:val="26"/>
        </w:rPr>
        <w:t xml:space="preserve"> </w:t>
      </w:r>
      <w:r w:rsidR="00671753" w:rsidRPr="006C2850">
        <w:rPr>
          <w:rFonts w:ascii="Times" w:hAnsi="Times"/>
          <w:sz w:val="26"/>
          <w:szCs w:val="26"/>
        </w:rPr>
        <w:t>для садоводства и огородничества</w:t>
      </w:r>
      <w:r w:rsidR="00671753" w:rsidRPr="006C2850">
        <w:rPr>
          <w:rFonts w:asciiTheme="minorHAnsi" w:hAnsiTheme="minorHAnsi"/>
          <w:sz w:val="26"/>
          <w:szCs w:val="26"/>
        </w:rPr>
        <w:t>.</w:t>
      </w:r>
    </w:p>
    <w:p w:rsidR="00740B86" w:rsidRPr="006C2850" w:rsidRDefault="00740B86" w:rsidP="004C4398">
      <w:pPr>
        <w:spacing w:before="120" w:after="100" w:afterAutospacing="1" w:line="120" w:lineRule="atLeast"/>
        <w:jc w:val="both"/>
        <w:rPr>
          <w:rFonts w:ascii="Times" w:hAnsi="Times"/>
          <w:sz w:val="26"/>
          <w:szCs w:val="26"/>
          <w:u w:val="single"/>
        </w:rPr>
        <w:sectPr w:rsidR="00740B86" w:rsidRPr="006C2850" w:rsidSect="004E1490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3825"/>
        <w:gridCol w:w="1250"/>
        <w:gridCol w:w="1254"/>
        <w:gridCol w:w="1421"/>
        <w:gridCol w:w="1495"/>
        <w:gridCol w:w="1495"/>
        <w:gridCol w:w="4252"/>
      </w:tblGrid>
      <w:tr w:rsidR="00676F10" w:rsidTr="00676F10">
        <w:trPr>
          <w:trHeight w:val="268"/>
        </w:trPr>
        <w:tc>
          <w:tcPr>
            <w:tcW w:w="3825" w:type="dxa"/>
            <w:vMerge w:val="restart"/>
          </w:tcPr>
          <w:p w:rsidR="00676F10" w:rsidRPr="001B5F2A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1B5F2A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1B5F2A">
              <w:rPr>
                <w:rFonts w:ascii="Times" w:hAnsi="Times"/>
                <w:b/>
                <w:sz w:val="24"/>
                <w:szCs w:val="24"/>
              </w:rPr>
              <w:t>Критерии и уровни оценки</w:t>
            </w:r>
          </w:p>
        </w:tc>
        <w:tc>
          <w:tcPr>
            <w:tcW w:w="1250" w:type="dxa"/>
            <w:vMerge w:val="restart"/>
          </w:tcPr>
          <w:p w:rsidR="00676F10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1B5F2A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proofErr w:type="spellStart"/>
            <w:r w:rsidRPr="001B5F2A">
              <w:rPr>
                <w:rFonts w:ascii="Times" w:hAnsi="Times"/>
                <w:b/>
                <w:sz w:val="24"/>
                <w:szCs w:val="24"/>
              </w:rPr>
              <w:t>Вк</w:t>
            </w:r>
            <w:proofErr w:type="spellEnd"/>
            <w:r w:rsidRPr="001B5F2A">
              <w:rPr>
                <w:rFonts w:ascii="Times" w:hAnsi="Times"/>
                <w:b/>
                <w:sz w:val="24"/>
                <w:szCs w:val="24"/>
              </w:rPr>
              <w:t xml:space="preserve"> &lt;*&gt;,</w:t>
            </w:r>
            <w:r w:rsidRPr="001B5F2A">
              <w:rPr>
                <w:rFonts w:ascii="Times" w:hAnsi="Times"/>
                <w:b/>
                <w:sz w:val="24"/>
                <w:szCs w:val="24"/>
              </w:rPr>
              <w:br/>
              <w:t>в баллах</w:t>
            </w:r>
          </w:p>
        </w:tc>
        <w:tc>
          <w:tcPr>
            <w:tcW w:w="1254" w:type="dxa"/>
            <w:vMerge w:val="restart"/>
          </w:tcPr>
          <w:p w:rsidR="00676F10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1B5F2A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1B5F2A">
              <w:rPr>
                <w:rFonts w:ascii="Times" w:hAnsi="Times"/>
                <w:b/>
                <w:sz w:val="24"/>
                <w:szCs w:val="24"/>
              </w:rPr>
              <w:t>Ок&lt;*</w:t>
            </w:r>
            <w:proofErr w:type="gramStart"/>
            <w:r w:rsidRPr="001B5F2A">
              <w:rPr>
                <w:rFonts w:ascii="Times" w:hAnsi="Times"/>
                <w:b/>
                <w:sz w:val="24"/>
                <w:szCs w:val="24"/>
              </w:rPr>
              <w:t>&gt;,</w:t>
            </w:r>
            <w:r w:rsidRPr="001B5F2A">
              <w:rPr>
                <w:rFonts w:ascii="Times" w:hAnsi="Times"/>
                <w:b/>
                <w:sz w:val="24"/>
                <w:szCs w:val="24"/>
              </w:rPr>
              <w:br/>
              <w:t>в</w:t>
            </w:r>
            <w:proofErr w:type="gramEnd"/>
            <w:r w:rsidRPr="001B5F2A">
              <w:rPr>
                <w:rFonts w:ascii="Times" w:hAnsi="Times"/>
                <w:b/>
                <w:sz w:val="24"/>
                <w:szCs w:val="24"/>
              </w:rPr>
              <w:t xml:space="preserve"> баллах</w:t>
            </w:r>
          </w:p>
        </w:tc>
        <w:tc>
          <w:tcPr>
            <w:tcW w:w="1421" w:type="dxa"/>
            <w:vMerge w:val="restart"/>
          </w:tcPr>
          <w:p w:rsidR="00676F10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1B5F2A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1B5F2A">
              <w:rPr>
                <w:rFonts w:ascii="Times" w:hAnsi="Times"/>
                <w:b/>
                <w:sz w:val="24"/>
                <w:szCs w:val="24"/>
              </w:rPr>
              <w:t>О &lt;*&gt;,</w:t>
            </w:r>
            <w:r w:rsidRPr="001B5F2A">
              <w:rPr>
                <w:rFonts w:ascii="Times" w:hAnsi="Times"/>
                <w:b/>
                <w:sz w:val="24"/>
                <w:szCs w:val="24"/>
              </w:rPr>
              <w:br/>
              <w:t xml:space="preserve">в баллах </w:t>
            </w:r>
          </w:p>
          <w:p w:rsidR="00676F10" w:rsidRPr="001B5F2A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990" w:type="dxa"/>
            <w:gridSpan w:val="2"/>
          </w:tcPr>
          <w:p w:rsidR="00676F10" w:rsidRPr="001B5F2A" w:rsidRDefault="00676F10" w:rsidP="002213A5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" w:hAnsi="Times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" w:hAnsi="Times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:rsidR="00676F10" w:rsidRPr="001B5F2A" w:rsidRDefault="00676F10" w:rsidP="001B5F2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Default="00676F10" w:rsidP="001B5F2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Default="00676F10" w:rsidP="001B5F2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1B5F2A" w:rsidRDefault="00676F10" w:rsidP="001B5F2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B5F2A">
              <w:rPr>
                <w:rFonts w:ascii="Times" w:hAnsi="Times"/>
                <w:b/>
                <w:sz w:val="24"/>
                <w:szCs w:val="24"/>
              </w:rPr>
              <w:t xml:space="preserve">Комментарий </w:t>
            </w:r>
            <w:r w:rsidRPr="001B5F2A">
              <w:rPr>
                <w:rFonts w:ascii="Times" w:hAnsi="Times"/>
                <w:b/>
                <w:sz w:val="24"/>
                <w:szCs w:val="24"/>
                <w:lang w:val="en-US"/>
              </w:rPr>
              <w:t>&lt;**&gt;</w:t>
            </w:r>
          </w:p>
        </w:tc>
      </w:tr>
      <w:tr w:rsidR="00676F10" w:rsidTr="00057B46">
        <w:trPr>
          <w:trHeight w:val="1286"/>
        </w:trPr>
        <w:tc>
          <w:tcPr>
            <w:tcW w:w="3825" w:type="dxa"/>
            <w:vMerge/>
          </w:tcPr>
          <w:p w:rsidR="00676F10" w:rsidRPr="001B5F2A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676F10" w:rsidRPr="001B5F2A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76F10" w:rsidRPr="001B5F2A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676F10" w:rsidRPr="001B5F2A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76F10" w:rsidRPr="001B5F2A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1B5F2A">
              <w:rPr>
                <w:rFonts w:ascii="Times" w:hAnsi="Times"/>
                <w:b/>
                <w:sz w:val="24"/>
                <w:szCs w:val="24"/>
              </w:rPr>
              <w:t>О &lt;*&gt;,</w:t>
            </w:r>
            <w:r w:rsidRPr="001B5F2A">
              <w:rPr>
                <w:rFonts w:ascii="Times" w:hAnsi="Times"/>
                <w:b/>
                <w:sz w:val="24"/>
                <w:szCs w:val="24"/>
              </w:rPr>
              <w:br/>
              <w:t xml:space="preserve">в баллах </w:t>
            </w:r>
          </w:p>
          <w:p w:rsidR="00676F10" w:rsidRPr="001B5F2A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057B46">
              <w:rPr>
                <w:rFonts w:ascii="Times" w:hAnsi="Times"/>
                <w:b/>
                <w:sz w:val="20"/>
                <w:szCs w:val="20"/>
              </w:rPr>
              <w:t>(налог на имущество физ. лиц</w:t>
            </w:r>
            <w:r w:rsidRPr="001B5F2A">
              <w:rPr>
                <w:rFonts w:ascii="Times" w:hAnsi="Times"/>
                <w:b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676F10" w:rsidRPr="001B5F2A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1B5F2A">
              <w:rPr>
                <w:rFonts w:ascii="Times" w:hAnsi="Times"/>
                <w:b/>
                <w:sz w:val="24"/>
                <w:szCs w:val="24"/>
              </w:rPr>
              <w:t>О &lt;*&gt;,</w:t>
            </w:r>
            <w:r w:rsidRPr="001B5F2A">
              <w:rPr>
                <w:rFonts w:ascii="Times" w:hAnsi="Times"/>
                <w:b/>
                <w:sz w:val="24"/>
                <w:szCs w:val="24"/>
              </w:rPr>
              <w:br/>
              <w:t xml:space="preserve">в баллах </w:t>
            </w:r>
          </w:p>
          <w:p w:rsidR="00676F10" w:rsidRPr="00057B46" w:rsidRDefault="00676F10" w:rsidP="00057B46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057B46">
              <w:rPr>
                <w:rFonts w:ascii="Times" w:hAnsi="Times"/>
                <w:b/>
                <w:sz w:val="20"/>
                <w:szCs w:val="20"/>
              </w:rPr>
              <w:t xml:space="preserve">(земельный налог </w:t>
            </w:r>
            <w:proofErr w:type="spellStart"/>
            <w:r w:rsidRPr="00057B46">
              <w:rPr>
                <w:rFonts w:ascii="Times" w:hAnsi="Times"/>
                <w:b/>
                <w:sz w:val="20"/>
                <w:szCs w:val="20"/>
              </w:rPr>
              <w:t>физ.лиц</w:t>
            </w:r>
            <w:proofErr w:type="spellEnd"/>
            <w:r w:rsidRPr="00057B46">
              <w:rPr>
                <w:rFonts w:ascii="Times" w:hAnsi="Times"/>
                <w:b/>
                <w:sz w:val="20"/>
                <w:szCs w:val="20"/>
              </w:rPr>
              <w:t>.)</w:t>
            </w:r>
          </w:p>
        </w:tc>
        <w:tc>
          <w:tcPr>
            <w:tcW w:w="4252" w:type="dxa"/>
            <w:vMerge/>
          </w:tcPr>
          <w:p w:rsidR="00676F10" w:rsidRPr="001B5F2A" w:rsidRDefault="00676F10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057B46" w:rsidTr="001B5F2A">
        <w:trPr>
          <w:trHeight w:val="372"/>
        </w:trPr>
        <w:tc>
          <w:tcPr>
            <w:tcW w:w="3825" w:type="dxa"/>
          </w:tcPr>
          <w:p w:rsidR="00057B46" w:rsidRPr="00FA2C59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A2C59">
              <w:rPr>
                <w:rFonts w:ascii="Times" w:hAnsi="Times"/>
                <w:b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057B46" w:rsidRPr="00FA2C59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A2C59">
              <w:rPr>
                <w:rFonts w:ascii="Times" w:hAnsi="Times"/>
                <w:b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057B46" w:rsidRPr="00FA2C59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A2C59">
              <w:rPr>
                <w:rFonts w:ascii="Times" w:hAnsi="Times"/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057B46" w:rsidRPr="00FA2C59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A2C59">
              <w:rPr>
                <w:rFonts w:ascii="Times" w:hAnsi="Times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057B46" w:rsidRPr="00FA2C59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A2C59">
              <w:rPr>
                <w:rFonts w:ascii="Times" w:hAnsi="Times"/>
                <w:b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057B46" w:rsidRPr="00FA2C59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A2C59">
              <w:rPr>
                <w:rFonts w:ascii="Times" w:hAnsi="Times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057B46" w:rsidRPr="00FA2C59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FA2C59">
              <w:rPr>
                <w:rFonts w:ascii="Times" w:hAnsi="Times"/>
                <w:b/>
                <w:sz w:val="24"/>
                <w:szCs w:val="24"/>
              </w:rPr>
              <w:t>8</w:t>
            </w:r>
          </w:p>
        </w:tc>
      </w:tr>
      <w:tr w:rsidR="00057B46" w:rsidTr="001B5F2A">
        <w:tc>
          <w:tcPr>
            <w:tcW w:w="3825" w:type="dxa"/>
          </w:tcPr>
          <w:p w:rsidR="00057B46" w:rsidRPr="007804FE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b/>
                <w:sz w:val="24"/>
                <w:szCs w:val="24"/>
              </w:rPr>
            </w:pPr>
            <w:r w:rsidRPr="009D5126">
              <w:rPr>
                <w:rFonts w:ascii="Times" w:hAnsi="Times"/>
                <w:sz w:val="24"/>
                <w:szCs w:val="24"/>
              </w:rPr>
              <w:t>1</w:t>
            </w:r>
            <w:r w:rsidRPr="009D5126">
              <w:rPr>
                <w:rFonts w:ascii="Times" w:hAnsi="Times"/>
                <w:b/>
                <w:sz w:val="24"/>
                <w:szCs w:val="24"/>
              </w:rPr>
              <w:t xml:space="preserve">. Соответствие предоставленной (планируемой к предоставлению) налоговой льготы сформулированным стратегическим целям деятельности 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250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1254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1495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1495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4252" w:type="dxa"/>
            <w:vMerge w:val="restart"/>
          </w:tcPr>
          <w:p w:rsidR="00057B46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1B5F2A">
              <w:rPr>
                <w:rFonts w:ascii="Times" w:hAnsi="Times"/>
                <w:sz w:val="24"/>
                <w:szCs w:val="24"/>
              </w:rPr>
              <w:t xml:space="preserve">  </w:t>
            </w:r>
          </w:p>
          <w:p w:rsidR="00057B46" w:rsidRPr="005310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1B5F2A">
              <w:rPr>
                <w:rFonts w:ascii="Times" w:hAnsi="Times"/>
                <w:sz w:val="24"/>
                <w:szCs w:val="24"/>
              </w:rPr>
              <w:t>Высвобождаемые в результате льготного налогообложения средства направлены на социальную поддержку социально- незащищенных категорий граждан, повышение социальной защищенн</w:t>
            </w:r>
            <w:r>
              <w:rPr>
                <w:rFonts w:ascii="Times" w:hAnsi="Times"/>
                <w:sz w:val="24"/>
                <w:szCs w:val="24"/>
              </w:rPr>
              <w:t>ости данной категории населения</w:t>
            </w:r>
            <w:r w:rsidRPr="001B5F2A">
              <w:rPr>
                <w:rFonts w:ascii="Times" w:hAnsi="Times"/>
                <w:sz w:val="24"/>
                <w:szCs w:val="24"/>
              </w:rPr>
              <w:t xml:space="preserve"> </w:t>
            </w:r>
            <w:r w:rsidRPr="0053102A">
              <w:rPr>
                <w:rFonts w:ascii="Times" w:hAnsi="Times"/>
                <w:sz w:val="24"/>
                <w:szCs w:val="24"/>
              </w:rPr>
              <w:t>и</w:t>
            </w:r>
            <w:r w:rsidRPr="0053102A">
              <w:rPr>
                <w:rFonts w:ascii="Times" w:hAnsi="Times" w:cs="Tahoma"/>
                <w:sz w:val="24"/>
                <w:szCs w:val="24"/>
              </w:rPr>
              <w:t xml:space="preserve"> уменьшение (устранение) встречных финансовых потоков, оптимизации бюджетных расходов в бюджетных учреждениях культуры, физкультуры и спорта, образования, органов местного самоуправления финансируемых за счет средств местного бюджет, </w:t>
            </w:r>
            <w:r w:rsidRPr="0053102A">
              <w:rPr>
                <w:rFonts w:ascii="Times" w:hAnsi="Times"/>
                <w:sz w:val="24"/>
                <w:szCs w:val="24"/>
              </w:rPr>
              <w:t xml:space="preserve">что полностью соответствует стратегическим целям социально-экономического развития Анжеро-Судженского городского округа  </w:t>
            </w:r>
          </w:p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rPr>
          <w:trHeight w:val="2084"/>
        </w:trPr>
        <w:tc>
          <w:tcPr>
            <w:tcW w:w="3825" w:type="dxa"/>
          </w:tcPr>
          <w:p w:rsidR="00057B46" w:rsidRPr="001B5F2A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1B5F2A">
              <w:rPr>
                <w:rFonts w:ascii="Times New Roman" w:hAnsi="Times New Roman"/>
                <w:sz w:val="24"/>
                <w:szCs w:val="24"/>
              </w:rPr>
              <w:t xml:space="preserve"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1B5F2A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1B5F2A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1B5F2A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1B5F2A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Default="00057B46" w:rsidP="00057B46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B5F2A">
              <w:rPr>
                <w:rFonts w:ascii="Times New Roman" w:hAnsi="Times New Roman"/>
                <w:sz w:val="24"/>
                <w:szCs w:val="24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</w:t>
            </w:r>
            <w:r w:rsidRPr="001B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  <w:p w:rsidR="00057B46" w:rsidRPr="001B5F2A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1B5F2A"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1B5F2A">
              <w:rPr>
                <w:rFonts w:ascii="Times New Roman" w:hAnsi="Times New Roman"/>
                <w:b/>
                <w:sz w:val="24"/>
                <w:szCs w:val="24"/>
              </w:rPr>
              <w:t>2. Широта охвата налоговой льготы</w:t>
            </w:r>
          </w:p>
        </w:tc>
        <w:tc>
          <w:tcPr>
            <w:tcW w:w="1250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1254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</w:t>
            </w:r>
            <w:r>
              <w:rPr>
                <w:rFonts w:ascii="Times" w:hAnsi="Times"/>
                <w:b/>
                <w:sz w:val="24"/>
                <w:szCs w:val="24"/>
              </w:rPr>
              <w:t>,4</w:t>
            </w:r>
          </w:p>
        </w:tc>
        <w:tc>
          <w:tcPr>
            <w:tcW w:w="1495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</w:t>
            </w:r>
            <w:r>
              <w:rPr>
                <w:rFonts w:ascii="Times" w:hAnsi="Times"/>
                <w:b/>
                <w:sz w:val="24"/>
                <w:szCs w:val="24"/>
              </w:rPr>
              <w:t>,4</w:t>
            </w:r>
          </w:p>
        </w:tc>
        <w:tc>
          <w:tcPr>
            <w:tcW w:w="4252" w:type="dxa"/>
            <w:vMerge w:val="restart"/>
          </w:tcPr>
          <w:p w:rsidR="00057B46" w:rsidRDefault="00057B46" w:rsidP="00057B46">
            <w:pPr>
              <w:spacing w:line="120" w:lineRule="atLeast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 xml:space="preserve">    </w:t>
            </w:r>
            <w:r w:rsidRPr="001B5F2A">
              <w:rPr>
                <w:rFonts w:ascii="Times" w:hAnsi="Times"/>
                <w:sz w:val="26"/>
                <w:szCs w:val="26"/>
              </w:rPr>
              <w:t>Льготой по земельному налогу в 2017 году воспользовались 3316 налогоплательщиков, что составило 21,7% от общего количества налогоплательщиков, учтенных в базе налоговых органов, в т. ч.: физические лица 3248 налогоплательщиков, что составило 21,5% от общего количества налогоплательщиков, юридические лица 68 налогоплательщиков, что составило 37,6% от общего количества налогоплательщиков, учтенных в базе налоговых органов.</w:t>
            </w:r>
          </w:p>
          <w:p w:rsidR="00057B46" w:rsidRPr="001B5F2A" w:rsidRDefault="00057B46" w:rsidP="00057B46">
            <w:pPr>
              <w:spacing w:line="120" w:lineRule="atLeast"/>
              <w:rPr>
                <w:rFonts w:ascii="Times" w:hAnsi="Times"/>
                <w:sz w:val="24"/>
                <w:szCs w:val="24"/>
              </w:rPr>
            </w:pPr>
            <w:r w:rsidRPr="001B5F2A">
              <w:rPr>
                <w:rFonts w:ascii="Times" w:hAnsi="Times"/>
                <w:sz w:val="26"/>
                <w:szCs w:val="26"/>
              </w:rPr>
              <w:t xml:space="preserve"> Льготой по налогу на имущество в 2017 году воспользовалось 500 налогоплательщика, что составило 1,0% от общего количества налогоплательщиков, учтенных в базе налоговых органов.</w:t>
            </w:r>
          </w:p>
        </w:tc>
      </w:tr>
      <w:tr w:rsidR="00057B46" w:rsidTr="001A69BC">
        <w:trPr>
          <w:trHeight w:val="2558"/>
        </w:trPr>
        <w:tc>
          <w:tcPr>
            <w:tcW w:w="3825" w:type="dxa"/>
          </w:tcPr>
          <w:p w:rsidR="00057B46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Налоговой льготой пользуются (смогут воспользоваться в случае принятия) более 1000 налогоплательщиков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Налоговой льготой пользуются (смогут воспользоваться в случае принятия) менее 1000 налогоплательщиков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</w:t>
            </w: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FC59B4">
        <w:trPr>
          <w:trHeight w:val="922"/>
        </w:trPr>
        <w:tc>
          <w:tcPr>
            <w:tcW w:w="3825" w:type="dxa"/>
          </w:tcPr>
          <w:p w:rsidR="00057B46" w:rsidRPr="00B706C7" w:rsidRDefault="00057B46" w:rsidP="00057B46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706C7">
              <w:rPr>
                <w:rFonts w:ascii="Times New Roman" w:hAnsi="Times New Roman"/>
                <w:b/>
                <w:sz w:val="26"/>
                <w:szCs w:val="26"/>
              </w:rPr>
              <w:t xml:space="preserve">3. Влияние налоговой льготы на доходы местного бюджета </w:t>
            </w:r>
          </w:p>
          <w:p w:rsidR="00057B46" w:rsidRPr="00B706C7" w:rsidRDefault="00057B46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0,3</w:t>
            </w:r>
          </w:p>
        </w:tc>
        <w:tc>
          <w:tcPr>
            <w:tcW w:w="1254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0,3</w:t>
            </w:r>
          </w:p>
        </w:tc>
        <w:tc>
          <w:tcPr>
            <w:tcW w:w="1495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</w:t>
            </w:r>
            <w:r w:rsidR="001B1276">
              <w:rPr>
                <w:rFonts w:ascii="Times" w:hAnsi="Times"/>
                <w:b/>
                <w:sz w:val="24"/>
                <w:szCs w:val="24"/>
              </w:rPr>
              <w:t>,9</w:t>
            </w:r>
          </w:p>
        </w:tc>
        <w:tc>
          <w:tcPr>
            <w:tcW w:w="1495" w:type="dxa"/>
          </w:tcPr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715F0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" w:hAnsi="Times"/>
                <w:b/>
                <w:sz w:val="24"/>
                <w:szCs w:val="24"/>
              </w:rPr>
              <w:t>0</w:t>
            </w:r>
            <w:r>
              <w:rPr>
                <w:rFonts w:ascii="Times" w:hAnsi="Times"/>
                <w:b/>
                <w:sz w:val="24"/>
                <w:szCs w:val="24"/>
              </w:rPr>
              <w:t>,0</w:t>
            </w:r>
          </w:p>
        </w:tc>
        <w:tc>
          <w:tcPr>
            <w:tcW w:w="4252" w:type="dxa"/>
            <w:vMerge w:val="restart"/>
          </w:tcPr>
          <w:p w:rsidR="00057B46" w:rsidRDefault="00057B46" w:rsidP="00057B46">
            <w:pPr>
              <w:jc w:val="both"/>
              <w:rPr>
                <w:rFonts w:ascii="Times" w:hAnsi="Times"/>
                <w:color w:val="FF0000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" w:hAnsi="Times"/>
                <w:color w:val="FF0000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 xml:space="preserve">  </w:t>
            </w:r>
            <w:r w:rsidR="001B1276" w:rsidRPr="00E915F0">
              <w:rPr>
                <w:rFonts w:ascii="Times New Roman" w:hAnsi="Times New Roman"/>
                <w:sz w:val="28"/>
                <w:szCs w:val="28"/>
              </w:rPr>
              <w:t xml:space="preserve">Выпадающие доходы </w:t>
            </w:r>
            <w:r w:rsidR="001B1276">
              <w:rPr>
                <w:rFonts w:ascii="Times New Roman" w:hAnsi="Times New Roman"/>
                <w:sz w:val="28"/>
                <w:szCs w:val="28"/>
              </w:rPr>
              <w:t>от предоставления</w:t>
            </w:r>
            <w:r w:rsidR="001B1276" w:rsidRPr="00E915F0">
              <w:rPr>
                <w:rFonts w:ascii="Times New Roman" w:hAnsi="Times New Roman"/>
                <w:sz w:val="28"/>
                <w:szCs w:val="28"/>
              </w:rPr>
              <w:t xml:space="preserve"> налоговых льгот по местным налогам в 2017 году составили 30 682,0 тыс. рублей или 7,2% от фактически </w:t>
            </w:r>
            <w:r w:rsidR="001B1276" w:rsidRPr="00E915F0">
              <w:rPr>
                <w:rFonts w:ascii="Times New Roman" w:hAnsi="Times New Roman"/>
                <w:sz w:val="28"/>
                <w:szCs w:val="28"/>
              </w:rPr>
              <w:lastRenderedPageBreak/>
              <w:t>поступивших налоговых доходов в 2017 году</w:t>
            </w:r>
            <w:r w:rsidR="001B1276" w:rsidRPr="00161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276">
              <w:rPr>
                <w:rFonts w:ascii="Times New Roman" w:hAnsi="Times New Roman"/>
                <w:sz w:val="28"/>
                <w:szCs w:val="28"/>
              </w:rPr>
              <w:t>в т.</w:t>
            </w:r>
            <w:r w:rsidR="007D3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276">
              <w:rPr>
                <w:rFonts w:ascii="Times New Roman" w:hAnsi="Times New Roman"/>
                <w:sz w:val="28"/>
                <w:szCs w:val="28"/>
              </w:rPr>
              <w:t>ч в</w:t>
            </w:r>
            <w:r w:rsidRPr="00741C74">
              <w:rPr>
                <w:rFonts w:ascii="Times" w:hAnsi="Times"/>
                <w:sz w:val="26"/>
                <w:szCs w:val="26"/>
              </w:rPr>
              <w:t>ыпадающие доходы от предоставления налоговой льготы по имуществу физических лиц составляют 2,0% от суммы плановых налоговых доходов и 2,0% от фактического поступления налоговых доходов в 2017 году</w:t>
            </w:r>
            <w:r>
              <w:rPr>
                <w:rFonts w:ascii="Times" w:hAnsi="Times"/>
                <w:color w:val="FF0000"/>
                <w:sz w:val="26"/>
                <w:szCs w:val="26"/>
              </w:rPr>
              <w:t>;</w:t>
            </w:r>
          </w:p>
          <w:p w:rsidR="00057B46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 xml:space="preserve">   </w:t>
            </w:r>
            <w:r w:rsidRPr="00741C74">
              <w:rPr>
                <w:rFonts w:ascii="Times" w:hAnsi="Times"/>
                <w:sz w:val="26"/>
                <w:szCs w:val="26"/>
              </w:rPr>
              <w:t>Выпадающие доходы от предоставления налоговой льготы</w:t>
            </w:r>
            <w:r>
              <w:rPr>
                <w:rFonts w:ascii="Times" w:hAnsi="Times"/>
                <w:color w:val="FF0000"/>
                <w:sz w:val="26"/>
                <w:szCs w:val="26"/>
              </w:rPr>
              <w:t xml:space="preserve"> </w:t>
            </w:r>
            <w:r w:rsidRPr="00741C74">
              <w:rPr>
                <w:rFonts w:ascii="Times" w:hAnsi="Times"/>
                <w:sz w:val="26"/>
                <w:szCs w:val="26"/>
              </w:rPr>
              <w:t xml:space="preserve">по земельному налогу </w:t>
            </w:r>
          </w:p>
          <w:p w:rsidR="00057B46" w:rsidRPr="00741C74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 xml:space="preserve">       </w:t>
            </w:r>
            <w:r w:rsidRPr="00741C74">
              <w:rPr>
                <w:rFonts w:ascii="Times" w:hAnsi="Times"/>
                <w:sz w:val="26"/>
                <w:szCs w:val="26"/>
              </w:rPr>
              <w:t>физические лица 13,8% от суммы плановых налоговых доходов и 13,8% от фактического поступления налоговых доходов в 2017 году;</w:t>
            </w:r>
          </w:p>
          <w:p w:rsidR="00057B46" w:rsidRPr="00741C74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Times" w:hAnsi="Times"/>
                <w:sz w:val="26"/>
                <w:szCs w:val="26"/>
              </w:rPr>
              <w:t>юридические</w:t>
            </w:r>
            <w:r w:rsidRPr="00741C74">
              <w:rPr>
                <w:rFonts w:ascii="Times" w:hAnsi="Times"/>
                <w:sz w:val="26"/>
                <w:szCs w:val="26"/>
              </w:rPr>
              <w:t xml:space="preserve"> ли</w:t>
            </w:r>
            <w:r>
              <w:rPr>
                <w:rFonts w:ascii="Times" w:hAnsi="Times"/>
                <w:sz w:val="26"/>
                <w:szCs w:val="26"/>
              </w:rPr>
              <w:t>ца 60,0</w:t>
            </w:r>
            <w:r w:rsidRPr="00741C74">
              <w:rPr>
                <w:rFonts w:ascii="Times" w:hAnsi="Times"/>
                <w:sz w:val="26"/>
                <w:szCs w:val="26"/>
              </w:rPr>
              <w:t>% от суммы п</w:t>
            </w:r>
            <w:r>
              <w:rPr>
                <w:rFonts w:ascii="Times" w:hAnsi="Times"/>
                <w:sz w:val="26"/>
                <w:szCs w:val="26"/>
              </w:rPr>
              <w:t>лановых налоговых доходов и 71,2</w:t>
            </w:r>
            <w:r w:rsidRPr="00741C74">
              <w:rPr>
                <w:rFonts w:ascii="Times" w:hAnsi="Times"/>
                <w:sz w:val="26"/>
                <w:szCs w:val="26"/>
              </w:rPr>
              <w:t>% от фактического поступления налоговых доходов в 2017 году;</w:t>
            </w:r>
          </w:p>
          <w:p w:rsidR="00057B46" w:rsidRPr="00FC59B4" w:rsidRDefault="00057B46" w:rsidP="00057B46">
            <w:pPr>
              <w:jc w:val="both"/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 xml:space="preserve">Выпадающие доходы от предоставления (в случае предоставления) налоговой </w:t>
            </w:r>
            <w:r w:rsidRPr="008D6B2F">
              <w:rPr>
                <w:rFonts w:ascii="Times New Roman" w:hAnsi="Times New Roman"/>
                <w:sz w:val="26"/>
                <w:szCs w:val="26"/>
              </w:rPr>
              <w:lastRenderedPageBreak/>
              <w:t>льготы составляют менее 2% от поступлений (планируемых поступлений) налога в местный бюджет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местный бюджет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местный бюджет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местный бюджет либо сумма выпадающих доходов неизвестна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Default="00057B46" w:rsidP="00057B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4</w:t>
            </w:r>
            <w:r w:rsidRPr="00C715F0">
              <w:rPr>
                <w:rFonts w:ascii="Times New Roman" w:hAnsi="Times New Roman"/>
                <w:b/>
                <w:sz w:val="26"/>
                <w:szCs w:val="26"/>
              </w:rPr>
              <w:t>. Прозрачность предоставления налоговой льготы</w:t>
            </w:r>
          </w:p>
          <w:p w:rsidR="00057B46" w:rsidRDefault="00057B46" w:rsidP="00057B4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254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0,2</w:t>
            </w:r>
          </w:p>
        </w:tc>
        <w:tc>
          <w:tcPr>
            <w:tcW w:w="1495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0,2</w:t>
            </w:r>
          </w:p>
        </w:tc>
        <w:tc>
          <w:tcPr>
            <w:tcW w:w="1495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0,2</w:t>
            </w:r>
          </w:p>
        </w:tc>
        <w:tc>
          <w:tcPr>
            <w:tcW w:w="4252" w:type="dxa"/>
            <w:vMerge w:val="restart"/>
          </w:tcPr>
          <w:p w:rsidR="00057B46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Известны все отдельные получатели льгот и суммы выпадающих доходов местного бюджета по каждому получателю налоговой льготы</w:t>
            </w:r>
          </w:p>
        </w:tc>
      </w:tr>
      <w:tr w:rsidR="00057B46" w:rsidTr="001B5F2A">
        <w:tc>
          <w:tcPr>
            <w:tcW w:w="3825" w:type="dxa"/>
          </w:tcPr>
          <w:p w:rsidR="00057B46" w:rsidRDefault="00057B46" w:rsidP="00057B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</w:t>
            </w:r>
            <w:r w:rsidRPr="008D6B2F">
              <w:rPr>
                <w:rFonts w:ascii="Times New Roman" w:hAnsi="Times New Roman"/>
                <w:sz w:val="26"/>
                <w:szCs w:val="26"/>
              </w:rPr>
              <w:t>Исполнительному органу, осуществляющему оценку эффективности предоставленных (планируемых к предоставлению) налоговых льгот, известны все отдельные получатели льгот и суммы выпадающих доходов местного бюджета по каждому получателю налоговой льготы</w:t>
            </w:r>
          </w:p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Default="00057B46" w:rsidP="00057B46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6"/>
                <w:szCs w:val="26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Исполнительному органу, осуществляющему оценку эффективности предоставленных (планируемых к предоставлению) налоговых льгот, известны либо отдельные получатели льгот, либо сумма выпадающих доходов местного бюджета в результате предоставления налоговой льготы</w:t>
            </w:r>
          </w:p>
          <w:p w:rsidR="00057B46" w:rsidRPr="001B5F2A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 xml:space="preserve">Исполнительному органу, осуществляющему оценку эффективности предоставленных (планируемых к предоставлению) налоговых </w:t>
            </w:r>
            <w:r w:rsidRPr="008D6B2F">
              <w:rPr>
                <w:rFonts w:ascii="Times New Roman" w:hAnsi="Times New Roman"/>
                <w:sz w:val="26"/>
                <w:szCs w:val="26"/>
              </w:rPr>
              <w:lastRenderedPageBreak/>
              <w:t>льгот, не известны получатели льгот, нет информации о сумме выпадающих доходов местного бюджета в результате предоставления налоговой льготы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C715F0" w:rsidRDefault="00057B46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715F0">
              <w:rPr>
                <w:rFonts w:ascii="Times New Roman" w:hAnsi="Times New Roman"/>
                <w:b/>
                <w:sz w:val="26"/>
                <w:szCs w:val="26"/>
              </w:rPr>
              <w:t>5. Адресность предоставления налоговой льготы</w:t>
            </w:r>
          </w:p>
        </w:tc>
        <w:tc>
          <w:tcPr>
            <w:tcW w:w="1250" w:type="dxa"/>
          </w:tcPr>
          <w:p w:rsidR="00057B46" w:rsidRPr="00214D04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14D04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254" w:type="dxa"/>
          </w:tcPr>
          <w:p w:rsidR="00057B46" w:rsidRPr="00214D04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14D04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214D04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14D04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495" w:type="dxa"/>
          </w:tcPr>
          <w:p w:rsidR="00057B46" w:rsidRPr="00214D04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14D04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495" w:type="dxa"/>
          </w:tcPr>
          <w:p w:rsidR="00057B46" w:rsidRPr="00214D04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14D04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4252" w:type="dxa"/>
            <w:vMerge w:val="restart"/>
          </w:tcPr>
          <w:p w:rsidR="00057B46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Налоговой льготой не могут воспользоваться налогоплательщики, в отношении которых предоставление льготы является не целесообразным</w:t>
            </w:r>
          </w:p>
        </w:tc>
      </w:tr>
      <w:tr w:rsidR="00057B46" w:rsidTr="001B5F2A">
        <w:tc>
          <w:tcPr>
            <w:tcW w:w="3825" w:type="dxa"/>
          </w:tcPr>
          <w:p w:rsidR="00057B46" w:rsidRPr="001B5F2A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8D6B2F" w:rsidRDefault="00057B46" w:rsidP="00057B46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6"/>
                <w:szCs w:val="26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6</w:t>
            </w:r>
            <w:r w:rsidRPr="00214D04">
              <w:rPr>
                <w:rFonts w:ascii="Times New Roman" w:hAnsi="Times New Roman"/>
                <w:b/>
                <w:sz w:val="26"/>
                <w:szCs w:val="26"/>
              </w:rPr>
              <w:t>. Достижение цели предоставления налоговой льготы</w:t>
            </w:r>
          </w:p>
        </w:tc>
        <w:tc>
          <w:tcPr>
            <w:tcW w:w="1250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254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495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495" w:type="dxa"/>
          </w:tcPr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804FE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4252" w:type="dxa"/>
            <w:vMerge w:val="restart"/>
          </w:tcPr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В результате предоставления налоговой льготы улучшается положение социально незащищенных категорий граждан и</w:t>
            </w:r>
            <w:r w:rsidRPr="008D6B2F">
              <w:rPr>
                <w:rFonts w:ascii="Times" w:hAnsi="Times" w:cs="Tahoma"/>
                <w:sz w:val="26"/>
                <w:szCs w:val="26"/>
              </w:rPr>
              <w:t xml:space="preserve"> </w:t>
            </w:r>
            <w:r w:rsidRPr="00CF161C">
              <w:rPr>
                <w:rFonts w:ascii="Times" w:hAnsi="Times" w:cs="Tahoma"/>
                <w:sz w:val="28"/>
                <w:szCs w:val="28"/>
              </w:rPr>
              <w:t>уменьшени</w:t>
            </w:r>
            <w:r>
              <w:rPr>
                <w:rFonts w:ascii="Times" w:hAnsi="Times" w:cs="Tahoma"/>
                <w:sz w:val="28"/>
                <w:szCs w:val="28"/>
              </w:rPr>
              <w:t>е (устранение) встречных финансовых потоков, оптимизации бюджетных расходов в бюджетных учреждениях</w:t>
            </w:r>
            <w:r w:rsidRPr="00CF161C">
              <w:rPr>
                <w:rFonts w:ascii="Times" w:hAnsi="Times" w:cs="Tahoma"/>
                <w:sz w:val="28"/>
                <w:szCs w:val="28"/>
              </w:rPr>
              <w:t xml:space="preserve"> культуры, физкультуры и спорта, образования, органов местного самоуправления финансируемых за счет средств местного бюджета</w:t>
            </w:r>
            <w:r>
              <w:rPr>
                <w:rFonts w:ascii="Times" w:hAnsi="Times" w:cs="Tahoma"/>
                <w:sz w:val="28"/>
                <w:szCs w:val="28"/>
              </w:rPr>
              <w:t>.</w:t>
            </w:r>
          </w:p>
        </w:tc>
      </w:tr>
      <w:tr w:rsidR="00057B46" w:rsidTr="001B5F2A">
        <w:tc>
          <w:tcPr>
            <w:tcW w:w="3825" w:type="dxa"/>
          </w:tcPr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8D6B2F">
              <w:rPr>
                <w:rFonts w:ascii="Times New Roman" w:hAnsi="Times New Roman"/>
                <w:sz w:val="26"/>
                <w:szCs w:val="26"/>
              </w:rPr>
              <w:t xml:space="preserve">В результате предоставления налоговой льготы наблюдается (прогнозируется) достижение </w:t>
            </w:r>
            <w:r w:rsidRPr="008D6B2F">
              <w:rPr>
                <w:rFonts w:ascii="Times New Roman" w:hAnsi="Times New Roman"/>
                <w:sz w:val="26"/>
                <w:szCs w:val="26"/>
              </w:rPr>
              <w:lastRenderedPageBreak/>
              <w:t>конкретных результатов и качественных изменений в социально-экономическом развитии муниципального образования (улучшение положения социально незащищенных категорий граждан, улучшение состояния окружающей среды, развитие культуры, спорта, образования и другое)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214D04" w:rsidRDefault="00057B46" w:rsidP="00057B46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14D04">
              <w:rPr>
                <w:rFonts w:ascii="Times New Roman" w:hAnsi="Times New Roman"/>
                <w:sz w:val="26"/>
                <w:szCs w:val="26"/>
              </w:rPr>
              <w:t>В результате предоставления налоговой льготы не наблюдается (не прогнозируется) достижение конкретных результатов и качественных изменений в социально-экономическом развитии городского округа</w:t>
            </w:r>
          </w:p>
        </w:tc>
        <w:tc>
          <w:tcPr>
            <w:tcW w:w="1250" w:type="dxa"/>
          </w:tcPr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95" w:type="dxa"/>
          </w:tcPr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1B5F2A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1B5F2A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Tr="001B5F2A">
        <w:tc>
          <w:tcPr>
            <w:tcW w:w="3825" w:type="dxa"/>
          </w:tcPr>
          <w:p w:rsidR="00057B46" w:rsidRPr="007804FE" w:rsidRDefault="00057B46" w:rsidP="0005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46" w:rsidRPr="007804FE" w:rsidRDefault="00057B46" w:rsidP="00057B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04F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057B46" w:rsidRPr="007804FE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7804FE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7804FE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57B46" w:rsidRPr="007804FE" w:rsidRDefault="001B127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1,5</w:t>
            </w:r>
          </w:p>
        </w:tc>
        <w:tc>
          <w:tcPr>
            <w:tcW w:w="1495" w:type="dxa"/>
          </w:tcPr>
          <w:p w:rsidR="00057B46" w:rsidRPr="007804FE" w:rsidRDefault="001B127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1,7</w:t>
            </w:r>
          </w:p>
        </w:tc>
        <w:tc>
          <w:tcPr>
            <w:tcW w:w="1495" w:type="dxa"/>
          </w:tcPr>
          <w:p w:rsidR="00057B46" w:rsidRPr="007804FE" w:rsidRDefault="001B1276" w:rsidP="00057B46">
            <w:pPr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     1,2</w:t>
            </w:r>
          </w:p>
        </w:tc>
        <w:tc>
          <w:tcPr>
            <w:tcW w:w="4252" w:type="dxa"/>
          </w:tcPr>
          <w:p w:rsidR="00057B46" w:rsidRPr="007804FE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740B86" w:rsidRDefault="00740B86" w:rsidP="00C95346">
      <w:pPr>
        <w:ind w:firstLine="708"/>
        <w:jc w:val="both"/>
        <w:rPr>
          <w:rFonts w:ascii="Times" w:hAnsi="Times"/>
          <w:sz w:val="28"/>
          <w:szCs w:val="28"/>
        </w:rPr>
      </w:pPr>
    </w:p>
    <w:p w:rsidR="00214D04" w:rsidRDefault="00214D04" w:rsidP="001F596B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Налоговые л</w:t>
      </w:r>
      <w:r w:rsidRPr="008D6B2F">
        <w:rPr>
          <w:rFonts w:ascii="Times" w:hAnsi="Times"/>
          <w:sz w:val="28"/>
          <w:szCs w:val="28"/>
        </w:rPr>
        <w:t xml:space="preserve">ьготы </w:t>
      </w:r>
      <w:r w:rsidR="00C163D6">
        <w:rPr>
          <w:rFonts w:ascii="Times" w:hAnsi="Times"/>
          <w:sz w:val="28"/>
          <w:szCs w:val="28"/>
        </w:rPr>
        <w:t>по налогу на имущество физических лиц</w:t>
      </w:r>
      <w:r w:rsidR="00E55A58">
        <w:rPr>
          <w:rFonts w:ascii="Times" w:hAnsi="Times"/>
          <w:sz w:val="28"/>
          <w:szCs w:val="28"/>
        </w:rPr>
        <w:t>,</w:t>
      </w:r>
      <w:r w:rsidR="00C163D6">
        <w:rPr>
          <w:rFonts w:ascii="Times" w:hAnsi="Times"/>
          <w:sz w:val="28"/>
          <w:szCs w:val="28"/>
        </w:rPr>
        <w:t xml:space="preserve"> и налогу на землю с физических лиц </w:t>
      </w:r>
      <w:r w:rsidRPr="008D6B2F">
        <w:rPr>
          <w:rFonts w:ascii="Times" w:hAnsi="Times"/>
          <w:sz w:val="28"/>
          <w:szCs w:val="28"/>
        </w:rPr>
        <w:t xml:space="preserve">имеют положительную общественную </w:t>
      </w:r>
      <w:r w:rsidR="00C163D6">
        <w:rPr>
          <w:rFonts w:ascii="Times" w:hAnsi="Times"/>
          <w:sz w:val="28"/>
          <w:szCs w:val="28"/>
        </w:rPr>
        <w:t>эффективность, т.к.</w:t>
      </w:r>
      <w:r w:rsidRPr="008D6B2F">
        <w:rPr>
          <w:rFonts w:ascii="Times" w:hAnsi="Times"/>
          <w:sz w:val="28"/>
          <w:szCs w:val="28"/>
        </w:rPr>
        <w:t xml:space="preserve"> оценка общественной эф</w:t>
      </w:r>
      <w:r w:rsidR="00C163D6">
        <w:rPr>
          <w:rFonts w:ascii="Times" w:hAnsi="Times"/>
          <w:sz w:val="28"/>
          <w:szCs w:val="28"/>
        </w:rPr>
        <w:t xml:space="preserve">фективности «О» больше </w:t>
      </w:r>
      <w:r w:rsidRPr="008D6B2F">
        <w:rPr>
          <w:rFonts w:ascii="Times" w:hAnsi="Times"/>
          <w:sz w:val="28"/>
          <w:szCs w:val="28"/>
        </w:rPr>
        <w:t>1.</w:t>
      </w:r>
    </w:p>
    <w:p w:rsidR="007D3D3A" w:rsidRDefault="007D3D3A" w:rsidP="001F596B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Налоговые л</w:t>
      </w:r>
      <w:r w:rsidRPr="008D6B2F">
        <w:rPr>
          <w:rFonts w:ascii="Times" w:hAnsi="Times"/>
          <w:sz w:val="28"/>
          <w:szCs w:val="28"/>
        </w:rPr>
        <w:t xml:space="preserve">ьготы </w:t>
      </w:r>
      <w:r>
        <w:rPr>
          <w:rFonts w:ascii="Times" w:hAnsi="Times"/>
          <w:sz w:val="28"/>
          <w:szCs w:val="28"/>
        </w:rPr>
        <w:t>по налогу на землю с юридических лиц способствуют устранению встречных финансовых потоков и оптимизации бюджетных расходов, что позволяет при</w:t>
      </w:r>
      <w:r w:rsidR="00676F10">
        <w:rPr>
          <w:rFonts w:ascii="Times" w:hAnsi="Times"/>
          <w:sz w:val="28"/>
          <w:szCs w:val="28"/>
        </w:rPr>
        <w:t>знать данную льготу</w:t>
      </w:r>
      <w:r w:rsidR="00E333B9">
        <w:rPr>
          <w:rFonts w:ascii="Times" w:hAnsi="Times"/>
          <w:sz w:val="28"/>
          <w:szCs w:val="28"/>
        </w:rPr>
        <w:t xml:space="preserve"> эффективной, согласно Порядка </w:t>
      </w:r>
      <w:r w:rsidR="00676F10">
        <w:rPr>
          <w:rFonts w:ascii="Times" w:hAnsi="Times"/>
          <w:sz w:val="28"/>
          <w:szCs w:val="28"/>
        </w:rPr>
        <w:t xml:space="preserve">и Методики оценки </w:t>
      </w:r>
      <w:r w:rsidR="009D0753">
        <w:rPr>
          <w:rFonts w:ascii="Times" w:hAnsi="Times"/>
          <w:sz w:val="28"/>
          <w:szCs w:val="28"/>
        </w:rPr>
        <w:t>эффек</w:t>
      </w:r>
      <w:r w:rsidR="00676F10">
        <w:rPr>
          <w:rFonts w:ascii="Times" w:hAnsi="Times"/>
          <w:sz w:val="28"/>
          <w:szCs w:val="28"/>
        </w:rPr>
        <w:t>тивности предоставленных (планируемых к предоставлению) налоговых льгот по местным налогам.</w:t>
      </w:r>
    </w:p>
    <w:p w:rsidR="00740B86" w:rsidRDefault="00740B86" w:rsidP="001F596B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  <w:sectPr w:rsidR="00740B86" w:rsidSect="004E1490">
          <w:pgSz w:w="16838" w:h="11906" w:orient="landscape"/>
          <w:pgMar w:top="1418" w:right="1134" w:bottom="851" w:left="1134" w:header="709" w:footer="709" w:gutter="0"/>
          <w:pgNumType w:start="7"/>
          <w:cols w:space="708"/>
          <w:docGrid w:linePitch="360"/>
        </w:sectPr>
      </w:pPr>
    </w:p>
    <w:p w:rsidR="00240611" w:rsidRPr="008D6B2F" w:rsidRDefault="00240611" w:rsidP="002F2828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</w:p>
    <w:p w:rsidR="0041387E" w:rsidRPr="008D6B2F" w:rsidRDefault="0041387E" w:rsidP="0041387E">
      <w:pPr>
        <w:jc w:val="center"/>
        <w:rPr>
          <w:rFonts w:ascii="Times" w:hAnsi="Times"/>
          <w:b/>
          <w:sz w:val="28"/>
        </w:rPr>
      </w:pPr>
      <w:r w:rsidRPr="008D6B2F">
        <w:rPr>
          <w:rFonts w:ascii="Times" w:hAnsi="Times"/>
          <w:b/>
          <w:sz w:val="28"/>
          <w:szCs w:val="28"/>
        </w:rPr>
        <w:t xml:space="preserve">Пояснительная записка к расчету общественной эффективности предоставленных налоговых льгот в </w:t>
      </w:r>
      <w:r w:rsidRPr="008D6B2F">
        <w:rPr>
          <w:rFonts w:ascii="Times" w:hAnsi="Times"/>
          <w:b/>
          <w:sz w:val="28"/>
        </w:rPr>
        <w:t>муниципальном образовании</w:t>
      </w:r>
      <w:r w:rsidRPr="008D6B2F">
        <w:rPr>
          <w:rFonts w:asciiTheme="minorHAnsi" w:hAnsiTheme="minorHAnsi"/>
          <w:b/>
          <w:sz w:val="28"/>
        </w:rPr>
        <w:t xml:space="preserve"> </w:t>
      </w:r>
      <w:r w:rsidRPr="008D6B2F">
        <w:rPr>
          <w:rFonts w:ascii="Times" w:hAnsi="Times"/>
          <w:b/>
          <w:sz w:val="28"/>
        </w:rPr>
        <w:t>«Анжеро-Суд</w:t>
      </w:r>
      <w:r w:rsidR="00A47793" w:rsidRPr="008D6B2F">
        <w:rPr>
          <w:rFonts w:ascii="Times" w:hAnsi="Times"/>
          <w:b/>
          <w:sz w:val="28"/>
        </w:rPr>
        <w:t>женский городской округ» за 2017</w:t>
      </w:r>
      <w:r w:rsidRPr="008D6B2F">
        <w:rPr>
          <w:rFonts w:ascii="Times" w:hAnsi="Times"/>
          <w:b/>
          <w:sz w:val="28"/>
        </w:rPr>
        <w:t xml:space="preserve"> год</w:t>
      </w:r>
    </w:p>
    <w:p w:rsidR="0041387E" w:rsidRPr="008D6B2F" w:rsidRDefault="0041387E" w:rsidP="0041387E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>Предоставление налоговых льгот направлено на поддержку социально - незащищенных категорий граждан - физические лица, имеющие в составе семьи 3-х и более несовершеннолетних детей, а также детей - инвалидов; председатели домовых и уличных комитетов; пенсионеры,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категориям; детей – сирот и детей, оставшихся без попечения родителей, а также лиц из числа детей – сирот, которые получают пенсию по потере кормильца и имеют жилые помещения</w:t>
      </w:r>
      <w:r w:rsidR="00AB7DD8" w:rsidRPr="008D6B2F">
        <w:rPr>
          <w:rFonts w:ascii="Times" w:hAnsi="Times"/>
          <w:sz w:val="28"/>
          <w:szCs w:val="28"/>
        </w:rPr>
        <w:t xml:space="preserve">, физические лица, имеющие </w:t>
      </w:r>
      <w:r w:rsidRPr="008D6B2F">
        <w:rPr>
          <w:rFonts w:ascii="Times" w:hAnsi="Times"/>
          <w:sz w:val="28"/>
          <w:szCs w:val="28"/>
        </w:rPr>
        <w:t>земельные участки, приобретенные (предоставленные) для садоводства и огородничества;</w:t>
      </w:r>
    </w:p>
    <w:p w:rsidR="0041387E" w:rsidRPr="008D6B2F" w:rsidRDefault="0041387E" w:rsidP="0041387E">
      <w:pPr>
        <w:spacing w:after="0" w:line="240" w:lineRule="auto"/>
        <w:ind w:firstLine="567"/>
        <w:jc w:val="both"/>
        <w:rPr>
          <w:rFonts w:ascii="Times" w:hAnsi="Times" w:cs="Tahoma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>Предоставление налоговых льгот</w:t>
      </w:r>
      <w:r w:rsidRPr="008D6B2F">
        <w:rPr>
          <w:rFonts w:ascii="Times" w:hAnsi="Times"/>
          <w:bCs/>
          <w:sz w:val="28"/>
          <w:szCs w:val="28"/>
        </w:rPr>
        <w:t xml:space="preserve"> ю</w:t>
      </w:r>
      <w:r w:rsidRPr="008D6B2F">
        <w:rPr>
          <w:rFonts w:ascii="Times" w:hAnsi="Times"/>
          <w:sz w:val="28"/>
          <w:szCs w:val="28"/>
        </w:rPr>
        <w:t>ридическим лицам -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 для садоводства и огородничества</w:t>
      </w:r>
      <w:r w:rsidRPr="008D6B2F">
        <w:rPr>
          <w:rFonts w:ascii="Times" w:hAnsi="Times"/>
          <w:bCs/>
          <w:sz w:val="28"/>
          <w:szCs w:val="28"/>
        </w:rPr>
        <w:t xml:space="preserve">, </w:t>
      </w:r>
      <w:r w:rsidRPr="008D6B2F">
        <w:rPr>
          <w:rFonts w:ascii="Times" w:hAnsi="Times"/>
          <w:sz w:val="28"/>
          <w:szCs w:val="28"/>
        </w:rPr>
        <w:t>органы местного самоуправления (Совет народных депутатов, администрация, контрольно-счетная палата); муниципальным учреждениям (казенные, бюджетные, автономные), финансируемые из местного бюджета</w:t>
      </w:r>
      <w:r w:rsidR="006C7ED2" w:rsidRPr="008D6B2F">
        <w:rPr>
          <w:rFonts w:ascii="Times" w:hAnsi="Times"/>
          <w:sz w:val="28"/>
          <w:szCs w:val="28"/>
        </w:rPr>
        <w:t>.</w:t>
      </w:r>
    </w:p>
    <w:p w:rsidR="0041387E" w:rsidRPr="008D6B2F" w:rsidRDefault="0041387E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>Льг</w:t>
      </w:r>
      <w:r w:rsidR="00A47793" w:rsidRPr="008D6B2F">
        <w:rPr>
          <w:rFonts w:ascii="Times" w:hAnsi="Times"/>
          <w:sz w:val="28"/>
          <w:szCs w:val="28"/>
        </w:rPr>
        <w:t>отой по земельному налогу в 2017 году воспользовались 3316</w:t>
      </w:r>
      <w:r w:rsidR="006C7ED2" w:rsidRPr="008D6B2F">
        <w:rPr>
          <w:rFonts w:ascii="Times" w:hAnsi="Times"/>
          <w:sz w:val="28"/>
          <w:szCs w:val="28"/>
        </w:rPr>
        <w:t xml:space="preserve"> </w:t>
      </w:r>
      <w:r w:rsidRPr="008D6B2F">
        <w:rPr>
          <w:rFonts w:ascii="Times" w:hAnsi="Times"/>
          <w:sz w:val="28"/>
          <w:szCs w:val="28"/>
        </w:rPr>
        <w:t>налого</w:t>
      </w:r>
      <w:r w:rsidR="00AB7DD8" w:rsidRPr="008D6B2F">
        <w:rPr>
          <w:rFonts w:ascii="Times" w:hAnsi="Times"/>
          <w:sz w:val="28"/>
          <w:szCs w:val="28"/>
        </w:rPr>
        <w:t>плательщиков</w:t>
      </w:r>
      <w:r w:rsidR="00A47793" w:rsidRPr="008D6B2F">
        <w:rPr>
          <w:rFonts w:ascii="Times" w:hAnsi="Times"/>
          <w:sz w:val="28"/>
          <w:szCs w:val="28"/>
        </w:rPr>
        <w:t>, что составило 21,7</w:t>
      </w:r>
      <w:r w:rsidRPr="008D6B2F">
        <w:rPr>
          <w:rFonts w:ascii="Times" w:hAnsi="Times"/>
          <w:sz w:val="28"/>
          <w:szCs w:val="28"/>
        </w:rPr>
        <w:t>% от общего количества налогоплательщиков, учтенных в базе налоговых орга</w:t>
      </w:r>
      <w:r w:rsidR="002304E3" w:rsidRPr="008D6B2F">
        <w:rPr>
          <w:rFonts w:ascii="Times" w:hAnsi="Times"/>
          <w:sz w:val="28"/>
          <w:szCs w:val="28"/>
        </w:rPr>
        <w:t xml:space="preserve">нов, в </w:t>
      </w:r>
      <w:proofErr w:type="spellStart"/>
      <w:r w:rsidR="002304E3" w:rsidRPr="008D6B2F">
        <w:rPr>
          <w:rFonts w:ascii="Times" w:hAnsi="Times"/>
          <w:sz w:val="28"/>
          <w:szCs w:val="28"/>
        </w:rPr>
        <w:t>т.ч</w:t>
      </w:r>
      <w:proofErr w:type="spellEnd"/>
      <w:r w:rsidR="002304E3" w:rsidRPr="008D6B2F">
        <w:rPr>
          <w:rFonts w:ascii="Times" w:hAnsi="Times"/>
          <w:sz w:val="28"/>
          <w:szCs w:val="28"/>
        </w:rPr>
        <w:t>. физические лица 3248</w:t>
      </w:r>
      <w:r w:rsidRPr="008D6B2F">
        <w:rPr>
          <w:rFonts w:ascii="Times" w:hAnsi="Times"/>
          <w:sz w:val="28"/>
          <w:szCs w:val="28"/>
        </w:rPr>
        <w:t xml:space="preserve"> налого</w:t>
      </w:r>
      <w:r w:rsidR="00A47793" w:rsidRPr="008D6B2F">
        <w:rPr>
          <w:rFonts w:ascii="Times" w:hAnsi="Times"/>
          <w:sz w:val="28"/>
          <w:szCs w:val="28"/>
        </w:rPr>
        <w:t>плательщиков, что составило 21,5</w:t>
      </w:r>
      <w:r w:rsidRPr="008D6B2F">
        <w:rPr>
          <w:rFonts w:ascii="Times" w:hAnsi="Times"/>
          <w:sz w:val="28"/>
          <w:szCs w:val="28"/>
        </w:rPr>
        <w:t>% от общего количества налогоплательщиков, юридические лица 68 налогоплательщиков</w:t>
      </w:r>
      <w:r w:rsidR="00A47793" w:rsidRPr="008D6B2F">
        <w:rPr>
          <w:rFonts w:ascii="Times" w:hAnsi="Times"/>
          <w:sz w:val="28"/>
          <w:szCs w:val="28"/>
        </w:rPr>
        <w:t>, что составило 37,6</w:t>
      </w:r>
      <w:r w:rsidRPr="008D6B2F">
        <w:rPr>
          <w:rFonts w:ascii="Times" w:hAnsi="Times"/>
          <w:sz w:val="28"/>
          <w:szCs w:val="28"/>
        </w:rPr>
        <w:t>% от общего количества налогоплательщиков, учтенных в базе налоговых органов.</w:t>
      </w:r>
    </w:p>
    <w:p w:rsidR="0041387E" w:rsidRDefault="0041387E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 xml:space="preserve">Льготой по налогу на имущество в </w:t>
      </w:r>
      <w:r w:rsidR="006C7ED2" w:rsidRPr="008D6B2F">
        <w:rPr>
          <w:rFonts w:ascii="Times" w:hAnsi="Times"/>
          <w:sz w:val="28"/>
          <w:szCs w:val="28"/>
        </w:rPr>
        <w:t>201</w:t>
      </w:r>
      <w:r w:rsidR="00A47793" w:rsidRPr="008D6B2F">
        <w:rPr>
          <w:rFonts w:ascii="Times" w:hAnsi="Times"/>
          <w:sz w:val="28"/>
          <w:szCs w:val="28"/>
        </w:rPr>
        <w:t>7 году воспользовалось 500</w:t>
      </w:r>
      <w:r w:rsidR="006C7ED2" w:rsidRPr="008D6B2F">
        <w:rPr>
          <w:rFonts w:ascii="Times" w:hAnsi="Times"/>
          <w:sz w:val="28"/>
          <w:szCs w:val="28"/>
        </w:rPr>
        <w:t xml:space="preserve"> </w:t>
      </w:r>
      <w:r w:rsidRPr="008D6B2F">
        <w:rPr>
          <w:rFonts w:ascii="Times" w:hAnsi="Times"/>
          <w:sz w:val="28"/>
          <w:szCs w:val="28"/>
        </w:rPr>
        <w:t>налог</w:t>
      </w:r>
      <w:r w:rsidR="006C7ED2" w:rsidRPr="008D6B2F">
        <w:rPr>
          <w:rFonts w:ascii="Times" w:hAnsi="Times"/>
          <w:sz w:val="28"/>
          <w:szCs w:val="28"/>
        </w:rPr>
        <w:t>оплательщиков, что составило 1,0</w:t>
      </w:r>
      <w:r w:rsidRPr="008D6B2F">
        <w:rPr>
          <w:rFonts w:ascii="Times" w:hAnsi="Times"/>
          <w:sz w:val="28"/>
          <w:szCs w:val="28"/>
        </w:rPr>
        <w:t>% от общего количества налогоплательщиков, учтенных в базе налоговых органов.</w:t>
      </w:r>
    </w:p>
    <w:p w:rsidR="00886686" w:rsidRDefault="00886686" w:rsidP="003864A3">
      <w:pPr>
        <w:spacing w:after="0"/>
        <w:jc w:val="both"/>
        <w:rPr>
          <w:rFonts w:ascii="Times" w:hAnsi="Times"/>
          <w:color w:val="FF0000"/>
          <w:sz w:val="26"/>
          <w:szCs w:val="26"/>
        </w:rPr>
      </w:pPr>
      <w:r w:rsidRPr="00741C74">
        <w:rPr>
          <w:rFonts w:ascii="Times" w:hAnsi="Times"/>
          <w:sz w:val="26"/>
          <w:szCs w:val="26"/>
        </w:rPr>
        <w:t>Выпадающие доходы от предоставления налоговой льготы по имуществу физических лиц составляют 2,0% от суммы плановых налоговых доходов и 2,0% от фактического поступления налоговых доходов в 2017 году</w:t>
      </w:r>
      <w:r>
        <w:rPr>
          <w:rFonts w:ascii="Times" w:hAnsi="Times"/>
          <w:color w:val="FF0000"/>
          <w:sz w:val="26"/>
          <w:szCs w:val="26"/>
        </w:rPr>
        <w:t>;</w:t>
      </w:r>
    </w:p>
    <w:p w:rsidR="00886686" w:rsidRDefault="003864A3" w:rsidP="003864A3">
      <w:pPr>
        <w:spacing w:after="0"/>
        <w:ind w:firstLine="708"/>
        <w:jc w:val="both"/>
        <w:rPr>
          <w:rFonts w:ascii="Times" w:hAnsi="Times"/>
          <w:sz w:val="28"/>
          <w:szCs w:val="28"/>
        </w:rPr>
      </w:pPr>
      <w:r w:rsidRPr="003864A3">
        <w:rPr>
          <w:rFonts w:ascii="Times" w:hAnsi="Times"/>
          <w:sz w:val="28"/>
          <w:szCs w:val="28"/>
        </w:rPr>
        <w:t>Выпадающие доходы местного бюджета, связанные с предоставлением налоговых льгот по местным налогам в 2017 году, составили:</w:t>
      </w:r>
    </w:p>
    <w:p w:rsidR="003864A3" w:rsidRDefault="00161CF4" w:rsidP="003864A3">
      <w:pPr>
        <w:spacing w:after="0"/>
        <w:ind w:firstLine="708"/>
        <w:jc w:val="both"/>
        <w:rPr>
          <w:rFonts w:ascii="Times" w:hAnsi="Times"/>
          <w:color w:val="FF0000"/>
          <w:sz w:val="26"/>
          <w:szCs w:val="26"/>
        </w:rPr>
      </w:pPr>
      <w:r>
        <w:rPr>
          <w:rFonts w:ascii="Times" w:hAnsi="Times"/>
          <w:sz w:val="26"/>
          <w:szCs w:val="26"/>
        </w:rPr>
        <w:lastRenderedPageBreak/>
        <w:t xml:space="preserve">1) </w:t>
      </w:r>
      <w:r w:rsidR="003864A3" w:rsidRPr="00741C74">
        <w:rPr>
          <w:rFonts w:ascii="Times" w:hAnsi="Times"/>
          <w:sz w:val="26"/>
          <w:szCs w:val="26"/>
        </w:rPr>
        <w:t>по</w:t>
      </w:r>
      <w:r w:rsidR="003864A3">
        <w:rPr>
          <w:rFonts w:ascii="Times" w:hAnsi="Times"/>
          <w:sz w:val="26"/>
          <w:szCs w:val="26"/>
        </w:rPr>
        <w:t xml:space="preserve"> налогу на имущество</w:t>
      </w:r>
      <w:r w:rsidR="003864A3" w:rsidRPr="00741C74">
        <w:rPr>
          <w:rFonts w:ascii="Times" w:hAnsi="Times"/>
          <w:sz w:val="26"/>
          <w:szCs w:val="26"/>
        </w:rPr>
        <w:t xml:space="preserve"> физических лиц составляют 2,0% от суммы плановых налоговых доходов и 2,0% от фактического поступления налоговых доходов в 2017 году</w:t>
      </w:r>
      <w:r w:rsidR="003864A3">
        <w:rPr>
          <w:rFonts w:ascii="Times" w:hAnsi="Times"/>
          <w:color w:val="FF0000"/>
          <w:sz w:val="26"/>
          <w:szCs w:val="26"/>
        </w:rPr>
        <w:t>;</w:t>
      </w:r>
    </w:p>
    <w:p w:rsidR="00161CF4" w:rsidRPr="003864A3" w:rsidRDefault="00161CF4" w:rsidP="003864A3">
      <w:pPr>
        <w:spacing w:after="0"/>
        <w:ind w:firstLine="708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 2) </w:t>
      </w:r>
      <w:r w:rsidRPr="00741C74">
        <w:rPr>
          <w:rFonts w:ascii="Times" w:hAnsi="Times"/>
          <w:sz w:val="26"/>
          <w:szCs w:val="26"/>
        </w:rPr>
        <w:t>по земельному налогу</w:t>
      </w:r>
      <w:r>
        <w:rPr>
          <w:rFonts w:ascii="Times" w:hAnsi="Times"/>
          <w:sz w:val="26"/>
          <w:szCs w:val="26"/>
        </w:rPr>
        <w:t xml:space="preserve">: </w:t>
      </w:r>
    </w:p>
    <w:p w:rsidR="00886686" w:rsidRPr="00741C74" w:rsidRDefault="003864A3" w:rsidP="00161CF4">
      <w:pPr>
        <w:spacing w:after="0"/>
        <w:ind w:firstLine="708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- ф</w:t>
      </w:r>
      <w:r w:rsidR="00886686" w:rsidRPr="00741C74">
        <w:rPr>
          <w:rFonts w:ascii="Times" w:hAnsi="Times"/>
          <w:sz w:val="26"/>
          <w:szCs w:val="26"/>
        </w:rPr>
        <w:t>изические лица 13,8% от суммы плановых налоговых доходов и 13,8% от фактического поступления налоговых доходов в 2017 году;</w:t>
      </w:r>
    </w:p>
    <w:p w:rsidR="00886686" w:rsidRPr="00741C74" w:rsidRDefault="003864A3" w:rsidP="00161CF4">
      <w:pPr>
        <w:spacing w:after="0"/>
        <w:ind w:firstLine="567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color w:val="FF0000"/>
          <w:sz w:val="24"/>
          <w:szCs w:val="24"/>
        </w:rPr>
        <w:t xml:space="preserve">- </w:t>
      </w:r>
      <w:r w:rsidR="00886686">
        <w:rPr>
          <w:rFonts w:ascii="Times" w:hAnsi="Times"/>
          <w:sz w:val="26"/>
          <w:szCs w:val="26"/>
        </w:rPr>
        <w:t>юридические</w:t>
      </w:r>
      <w:r w:rsidR="00886686" w:rsidRPr="00741C74">
        <w:rPr>
          <w:rFonts w:ascii="Times" w:hAnsi="Times"/>
          <w:sz w:val="26"/>
          <w:szCs w:val="26"/>
        </w:rPr>
        <w:t xml:space="preserve"> ли</w:t>
      </w:r>
      <w:r w:rsidR="00886686">
        <w:rPr>
          <w:rFonts w:ascii="Times" w:hAnsi="Times"/>
          <w:sz w:val="26"/>
          <w:szCs w:val="26"/>
        </w:rPr>
        <w:t>ца 60,0</w:t>
      </w:r>
      <w:r w:rsidR="00886686" w:rsidRPr="00741C74">
        <w:rPr>
          <w:rFonts w:ascii="Times" w:hAnsi="Times"/>
          <w:sz w:val="26"/>
          <w:szCs w:val="26"/>
        </w:rPr>
        <w:t>% от суммы п</w:t>
      </w:r>
      <w:r w:rsidR="00886686">
        <w:rPr>
          <w:rFonts w:ascii="Times" w:hAnsi="Times"/>
          <w:sz w:val="26"/>
          <w:szCs w:val="26"/>
        </w:rPr>
        <w:t>лановых налоговых доходов и 71,2</w:t>
      </w:r>
      <w:r w:rsidR="00886686" w:rsidRPr="00741C74">
        <w:rPr>
          <w:rFonts w:ascii="Times" w:hAnsi="Times"/>
          <w:sz w:val="26"/>
          <w:szCs w:val="26"/>
        </w:rPr>
        <w:t>% от фактического поступления налоговых доходов в 2017 году;</w:t>
      </w:r>
    </w:p>
    <w:p w:rsidR="0041387E" w:rsidRPr="008D6B2F" w:rsidRDefault="0041387E" w:rsidP="003F7D55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 xml:space="preserve">Известны все отдельные получатели льгот и суммы выпадающих доходов местного бюджета по каждому получателю налоговой льготы. Налоговой льготой не могут воспользоваться налогоплательщики, в отношении которых предоставление льготы является нецелесообразным. </w:t>
      </w:r>
    </w:p>
    <w:p w:rsidR="0041387E" w:rsidRPr="008D6B2F" w:rsidRDefault="0041387E" w:rsidP="003F7D55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>В результате предоставления налоговой льготы прогнозируется улучшение положения социально незащищенных категорий граждан,</w:t>
      </w:r>
      <w:r w:rsidR="00294714" w:rsidRPr="00CF161C">
        <w:rPr>
          <w:rFonts w:ascii="Times" w:hAnsi="Times" w:cs="Tahoma"/>
          <w:sz w:val="28"/>
          <w:szCs w:val="28"/>
        </w:rPr>
        <w:t xml:space="preserve"> </w:t>
      </w:r>
      <w:r w:rsidR="00294714" w:rsidRPr="00CF161C">
        <w:rPr>
          <w:rFonts w:ascii="Times" w:hAnsi="Times"/>
          <w:sz w:val="28"/>
          <w:szCs w:val="28"/>
        </w:rPr>
        <w:t>некоммерчески</w:t>
      </w:r>
      <w:r w:rsidR="00294714" w:rsidRPr="00CF161C">
        <w:rPr>
          <w:rFonts w:asciiTheme="minorHAnsi" w:hAnsiTheme="minorHAnsi"/>
          <w:sz w:val="28"/>
          <w:szCs w:val="28"/>
        </w:rPr>
        <w:t>х</w:t>
      </w:r>
      <w:r w:rsidR="00294714" w:rsidRPr="00CF161C">
        <w:rPr>
          <w:rFonts w:ascii="Times" w:hAnsi="Times"/>
          <w:sz w:val="28"/>
          <w:szCs w:val="28"/>
        </w:rPr>
        <w:t xml:space="preserve"> объединени</w:t>
      </w:r>
      <w:r w:rsidR="00294714" w:rsidRPr="00CF161C">
        <w:rPr>
          <w:rFonts w:asciiTheme="minorHAnsi" w:hAnsiTheme="minorHAnsi"/>
          <w:sz w:val="28"/>
          <w:szCs w:val="28"/>
        </w:rPr>
        <w:t>й</w:t>
      </w:r>
      <w:r w:rsidR="00294714" w:rsidRPr="00CF161C">
        <w:rPr>
          <w:rFonts w:ascii="Times" w:hAnsi="Times"/>
          <w:sz w:val="28"/>
          <w:szCs w:val="28"/>
        </w:rPr>
        <w:t xml:space="preserve"> граждан, созданны</w:t>
      </w:r>
      <w:r w:rsidR="00294714" w:rsidRPr="00CF161C">
        <w:rPr>
          <w:rFonts w:asciiTheme="minorHAnsi" w:hAnsiTheme="minorHAnsi"/>
          <w:sz w:val="28"/>
          <w:szCs w:val="28"/>
        </w:rPr>
        <w:t>х</w:t>
      </w:r>
      <w:r w:rsidR="00294714" w:rsidRPr="00CF161C">
        <w:rPr>
          <w:rFonts w:ascii="Times" w:hAnsi="Times"/>
          <w:sz w:val="28"/>
          <w:szCs w:val="28"/>
        </w:rPr>
        <w:t xml:space="preserve"> в</w:t>
      </w:r>
      <w:r w:rsidR="00294714" w:rsidRPr="008D6B2F">
        <w:rPr>
          <w:rFonts w:ascii="Times" w:hAnsi="Times"/>
          <w:sz w:val="28"/>
          <w:szCs w:val="28"/>
        </w:rPr>
        <w:t xml:space="preserve"> целях осуществления садоводства и огородничества, в отношении земельных участков, приобретенных (предоставленных) для садоводства и огородничества</w:t>
      </w:r>
      <w:r w:rsidR="00294714" w:rsidRPr="008D6B2F">
        <w:rPr>
          <w:rFonts w:asciiTheme="minorHAnsi" w:hAnsiTheme="minorHAnsi"/>
          <w:sz w:val="28"/>
          <w:szCs w:val="28"/>
        </w:rPr>
        <w:t>,</w:t>
      </w:r>
      <w:r w:rsidR="00F87FFA" w:rsidRPr="008D6B2F">
        <w:rPr>
          <w:rFonts w:ascii="Times" w:hAnsi="Times"/>
          <w:sz w:val="28"/>
          <w:szCs w:val="28"/>
        </w:rPr>
        <w:t xml:space="preserve"> </w:t>
      </w:r>
      <w:r w:rsidR="0053102A">
        <w:rPr>
          <w:rFonts w:ascii="Times" w:hAnsi="Times"/>
          <w:sz w:val="28"/>
          <w:szCs w:val="28"/>
        </w:rPr>
        <w:t xml:space="preserve">а так же </w:t>
      </w:r>
      <w:r w:rsidR="00F87FFA" w:rsidRPr="00CF161C">
        <w:rPr>
          <w:rFonts w:ascii="Times" w:hAnsi="Times" w:cs="Tahoma"/>
          <w:sz w:val="28"/>
          <w:szCs w:val="28"/>
        </w:rPr>
        <w:t>уменьшени</w:t>
      </w:r>
      <w:r w:rsidR="00F87FFA">
        <w:rPr>
          <w:rFonts w:ascii="Times" w:hAnsi="Times" w:cs="Tahoma"/>
          <w:sz w:val="28"/>
          <w:szCs w:val="28"/>
        </w:rPr>
        <w:t>е встречных  финансовых потоков и оптимизации бюджетных расходов</w:t>
      </w:r>
      <w:r w:rsidR="00F87FFA" w:rsidRPr="00CF161C">
        <w:rPr>
          <w:rFonts w:ascii="Times" w:hAnsi="Times" w:cs="Tahoma"/>
          <w:sz w:val="28"/>
          <w:szCs w:val="28"/>
        </w:rPr>
        <w:t xml:space="preserve">  </w:t>
      </w:r>
      <w:r w:rsidR="0053102A">
        <w:rPr>
          <w:rFonts w:ascii="Times" w:hAnsi="Times" w:cs="Tahoma"/>
          <w:sz w:val="28"/>
          <w:szCs w:val="28"/>
        </w:rPr>
        <w:t xml:space="preserve">в </w:t>
      </w:r>
      <w:r w:rsidR="00F87FFA" w:rsidRPr="00CF161C">
        <w:rPr>
          <w:rFonts w:ascii="Times" w:hAnsi="Times" w:cs="Tahoma"/>
          <w:sz w:val="28"/>
          <w:szCs w:val="28"/>
        </w:rPr>
        <w:t xml:space="preserve">бюджетных учреждений культуры, физкультуры и спорта, образования, органов местного самоуправления финансируемых за счет средств местного бюджета, </w:t>
      </w:r>
      <w:r w:rsidRPr="008D6B2F">
        <w:rPr>
          <w:rFonts w:ascii="Times" w:hAnsi="Times" w:cs="Tahoma"/>
          <w:sz w:val="28"/>
          <w:szCs w:val="28"/>
        </w:rPr>
        <w:t xml:space="preserve"> </w:t>
      </w:r>
      <w:r w:rsidRPr="008D6B2F">
        <w:rPr>
          <w:rFonts w:ascii="Times" w:hAnsi="Times"/>
          <w:sz w:val="28"/>
          <w:szCs w:val="28"/>
        </w:rPr>
        <w:t>соответственно есть необходимость пролонгации  предоставления льгот  по налогу на имущество и земельному налогу плательщиками которых являются физические лица, а так же земельному налогу плательщиками которого являются организации.</w:t>
      </w:r>
    </w:p>
    <w:p w:rsidR="003F7D55" w:rsidRDefault="003F7D55" w:rsidP="003F7D55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2E7BC6" w:rsidRPr="008D6B2F" w:rsidRDefault="002E7BC6" w:rsidP="002E7B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2F">
        <w:rPr>
          <w:rFonts w:ascii="Times New Roman" w:hAnsi="Times New Roman" w:cs="Times New Roman"/>
          <w:b/>
          <w:sz w:val="28"/>
          <w:szCs w:val="28"/>
        </w:rPr>
        <w:t>Прогноз налоговых расходов бюджета муниципального образования, связанных с пред</w:t>
      </w:r>
      <w:r w:rsidR="002304E3" w:rsidRPr="008D6B2F">
        <w:rPr>
          <w:rFonts w:ascii="Times New Roman" w:hAnsi="Times New Roman" w:cs="Times New Roman"/>
          <w:b/>
          <w:sz w:val="28"/>
          <w:szCs w:val="28"/>
        </w:rPr>
        <w:t>оставлением налоговых льгот</w:t>
      </w:r>
      <w:r w:rsidR="00E133C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304E3" w:rsidRPr="008D6B2F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8D6B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33C2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b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33"/>
        <w:gridCol w:w="4412"/>
        <w:gridCol w:w="1143"/>
        <w:gridCol w:w="1173"/>
        <w:gridCol w:w="1062"/>
        <w:gridCol w:w="1025"/>
      </w:tblGrid>
      <w:tr w:rsidR="008D6B2F" w:rsidRPr="008D6B2F" w:rsidTr="008D6B2F">
        <w:tc>
          <w:tcPr>
            <w:tcW w:w="567" w:type="dxa"/>
          </w:tcPr>
          <w:p w:rsidR="002E7BC6" w:rsidRPr="008D6B2F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1533" w:type="dxa"/>
          </w:tcPr>
          <w:p w:rsidR="00AD3339" w:rsidRPr="008D6B2F" w:rsidRDefault="00AD3339" w:rsidP="003E3DF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D6B2F">
              <w:rPr>
                <w:rFonts w:ascii="Times New Roman" w:hAnsi="Times New Roman"/>
                <w:sz w:val="26"/>
                <w:szCs w:val="26"/>
              </w:rPr>
              <w:t>Наименова-ние</w:t>
            </w:r>
            <w:proofErr w:type="spellEnd"/>
            <w:proofErr w:type="gramEnd"/>
          </w:p>
          <w:p w:rsidR="002E7BC6" w:rsidRPr="008D6B2F" w:rsidRDefault="00AD3339" w:rsidP="003E3DFB">
            <w:pPr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н</w:t>
            </w:r>
            <w:r w:rsidR="002E7BC6" w:rsidRPr="008D6B2F">
              <w:rPr>
                <w:rFonts w:ascii="Times New Roman" w:hAnsi="Times New Roman"/>
                <w:sz w:val="26"/>
                <w:szCs w:val="26"/>
              </w:rPr>
              <w:t>ало</w:t>
            </w:r>
            <w:r w:rsidRPr="008D6B2F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4412" w:type="dxa"/>
          </w:tcPr>
          <w:p w:rsidR="002E7BC6" w:rsidRPr="008D6B2F" w:rsidRDefault="002E7BC6" w:rsidP="003E3DFB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 New Roman" w:hAnsi="Times New Roman"/>
                <w:sz w:val="26"/>
                <w:szCs w:val="26"/>
              </w:rPr>
              <w:t>Категория налогоплательщиков</w:t>
            </w:r>
          </w:p>
        </w:tc>
        <w:tc>
          <w:tcPr>
            <w:tcW w:w="1143" w:type="dxa"/>
          </w:tcPr>
          <w:p w:rsidR="002E7BC6" w:rsidRPr="008D6B2F" w:rsidRDefault="002E7BC6" w:rsidP="003E3DFB">
            <w:pPr>
              <w:jc w:val="center"/>
              <w:rPr>
                <w:rFonts w:ascii="Times" w:hAnsi="Times"/>
              </w:rPr>
            </w:pPr>
            <w:r w:rsidRPr="008D6B2F">
              <w:rPr>
                <w:rFonts w:ascii="Times New Roman" w:hAnsi="Times New Roman"/>
              </w:rPr>
              <w:t>Текущий финансовый год</w:t>
            </w:r>
            <w:r w:rsidR="002304E3" w:rsidRPr="008D6B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3" w:type="dxa"/>
          </w:tcPr>
          <w:p w:rsidR="002E7BC6" w:rsidRPr="008D6B2F" w:rsidRDefault="002E7BC6" w:rsidP="003E3DFB">
            <w:pPr>
              <w:jc w:val="center"/>
              <w:rPr>
                <w:rFonts w:ascii="Times" w:hAnsi="Times"/>
              </w:rPr>
            </w:pPr>
            <w:r w:rsidRPr="008D6B2F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062" w:type="dxa"/>
          </w:tcPr>
          <w:p w:rsidR="002E7BC6" w:rsidRPr="008D6B2F" w:rsidRDefault="002E7BC6" w:rsidP="003E3DFB">
            <w:pPr>
              <w:jc w:val="center"/>
              <w:rPr>
                <w:rFonts w:ascii="Times" w:hAnsi="Times"/>
              </w:rPr>
            </w:pPr>
            <w:r w:rsidRPr="008D6B2F">
              <w:rPr>
                <w:rFonts w:ascii="Times New Roman" w:hAnsi="Times New Roman"/>
              </w:rPr>
              <w:t>Плановый период (1-й год)</w:t>
            </w:r>
          </w:p>
        </w:tc>
        <w:tc>
          <w:tcPr>
            <w:tcW w:w="1025" w:type="dxa"/>
          </w:tcPr>
          <w:p w:rsidR="002E7BC6" w:rsidRPr="008D6B2F" w:rsidRDefault="002E7BC6" w:rsidP="003E3DFB">
            <w:pPr>
              <w:jc w:val="center"/>
              <w:rPr>
                <w:rFonts w:ascii="Times" w:hAnsi="Times"/>
              </w:rPr>
            </w:pPr>
            <w:r w:rsidRPr="008D6B2F">
              <w:rPr>
                <w:rFonts w:ascii="Times New Roman" w:hAnsi="Times New Roman"/>
              </w:rPr>
              <w:t>Плановый период (2-й год)</w:t>
            </w:r>
          </w:p>
        </w:tc>
      </w:tr>
      <w:tr w:rsidR="008D6B2F" w:rsidRPr="008D6B2F" w:rsidTr="008D6B2F">
        <w:tc>
          <w:tcPr>
            <w:tcW w:w="567" w:type="dxa"/>
          </w:tcPr>
          <w:p w:rsidR="002E7BC6" w:rsidRPr="008D6B2F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1</w:t>
            </w:r>
          </w:p>
        </w:tc>
        <w:tc>
          <w:tcPr>
            <w:tcW w:w="1533" w:type="dxa"/>
          </w:tcPr>
          <w:p w:rsidR="002E7BC6" w:rsidRPr="008D6B2F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2</w:t>
            </w:r>
          </w:p>
        </w:tc>
        <w:tc>
          <w:tcPr>
            <w:tcW w:w="4412" w:type="dxa"/>
          </w:tcPr>
          <w:p w:rsidR="002E7BC6" w:rsidRPr="008D6B2F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3</w:t>
            </w:r>
          </w:p>
        </w:tc>
        <w:tc>
          <w:tcPr>
            <w:tcW w:w="1143" w:type="dxa"/>
          </w:tcPr>
          <w:p w:rsidR="002E7BC6" w:rsidRPr="008D6B2F" w:rsidRDefault="002E7BC6" w:rsidP="003E3DFB">
            <w:pPr>
              <w:rPr>
                <w:rFonts w:ascii="Times" w:hAnsi="Times"/>
              </w:rPr>
            </w:pPr>
            <w:r w:rsidRPr="008D6B2F">
              <w:rPr>
                <w:rFonts w:ascii="Times" w:hAnsi="Times"/>
              </w:rPr>
              <w:t>4</w:t>
            </w:r>
          </w:p>
        </w:tc>
        <w:tc>
          <w:tcPr>
            <w:tcW w:w="1173" w:type="dxa"/>
          </w:tcPr>
          <w:p w:rsidR="002E7BC6" w:rsidRPr="008D6B2F" w:rsidRDefault="002E7BC6" w:rsidP="003E3DFB">
            <w:pPr>
              <w:rPr>
                <w:rFonts w:ascii="Times" w:hAnsi="Times"/>
              </w:rPr>
            </w:pPr>
            <w:r w:rsidRPr="008D6B2F">
              <w:rPr>
                <w:rFonts w:ascii="Times" w:hAnsi="Times"/>
              </w:rPr>
              <w:t>5</w:t>
            </w:r>
          </w:p>
        </w:tc>
        <w:tc>
          <w:tcPr>
            <w:tcW w:w="1062" w:type="dxa"/>
          </w:tcPr>
          <w:p w:rsidR="002E7BC6" w:rsidRPr="008D6B2F" w:rsidRDefault="002E7BC6" w:rsidP="003E3DFB">
            <w:r w:rsidRPr="008D6B2F">
              <w:t>6</w:t>
            </w:r>
          </w:p>
        </w:tc>
        <w:tc>
          <w:tcPr>
            <w:tcW w:w="1025" w:type="dxa"/>
          </w:tcPr>
          <w:p w:rsidR="002E7BC6" w:rsidRPr="008D6B2F" w:rsidRDefault="002E7BC6" w:rsidP="003E3DFB">
            <w:r w:rsidRPr="008D6B2F">
              <w:t>7</w:t>
            </w:r>
          </w:p>
        </w:tc>
      </w:tr>
      <w:tr w:rsidR="008D6B2F" w:rsidRPr="008D6B2F" w:rsidTr="008D6B2F">
        <w:tc>
          <w:tcPr>
            <w:tcW w:w="567" w:type="dxa"/>
          </w:tcPr>
          <w:p w:rsidR="002E7BC6" w:rsidRPr="008D6B2F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1</w:t>
            </w:r>
          </w:p>
        </w:tc>
        <w:tc>
          <w:tcPr>
            <w:tcW w:w="1533" w:type="dxa"/>
          </w:tcPr>
          <w:p w:rsidR="002E7BC6" w:rsidRPr="008D6B2F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налог на имущество физлиц</w:t>
            </w:r>
          </w:p>
        </w:tc>
        <w:tc>
          <w:tcPr>
            <w:tcW w:w="4412" w:type="dxa"/>
          </w:tcPr>
          <w:p w:rsidR="00041006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 xml:space="preserve"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</w:t>
            </w:r>
          </w:p>
          <w:p w:rsidR="00041006" w:rsidRDefault="00041006" w:rsidP="003E3DFB">
            <w:pPr>
              <w:rPr>
                <w:rFonts w:ascii="Times" w:hAnsi="Times"/>
                <w:sz w:val="26"/>
                <w:szCs w:val="26"/>
              </w:rPr>
            </w:pPr>
          </w:p>
          <w:p w:rsidR="002E7BC6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мероприятиями, имеющие общую продолжительность военной службы 20 лет и более; дети – сироты и дети, оставшиеся без попечения родителей, а также лица из числа детей – сирот, которые получают пенсию по потере кормильца и имеют жилые помещения.</w:t>
            </w:r>
          </w:p>
          <w:p w:rsidR="00041006" w:rsidRPr="008D6B2F" w:rsidRDefault="00041006" w:rsidP="003E3DFB">
            <w:pPr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143" w:type="dxa"/>
          </w:tcPr>
          <w:p w:rsidR="009D425A" w:rsidRPr="008D6B2F" w:rsidRDefault="00A47793" w:rsidP="003E3DFB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lastRenderedPageBreak/>
              <w:t>118,0</w:t>
            </w: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8D6B2F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</w:tcPr>
          <w:p w:rsidR="002E7BC6" w:rsidRPr="008D6B2F" w:rsidRDefault="00A47793" w:rsidP="003E3DFB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lastRenderedPageBreak/>
              <w:t>118,0</w:t>
            </w:r>
          </w:p>
        </w:tc>
        <w:tc>
          <w:tcPr>
            <w:tcW w:w="1062" w:type="dxa"/>
          </w:tcPr>
          <w:p w:rsidR="002E7BC6" w:rsidRPr="008D6B2F" w:rsidRDefault="00A47793" w:rsidP="003E3DFB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118,0</w:t>
            </w:r>
          </w:p>
        </w:tc>
        <w:tc>
          <w:tcPr>
            <w:tcW w:w="1025" w:type="dxa"/>
          </w:tcPr>
          <w:p w:rsidR="002E7BC6" w:rsidRPr="008D6B2F" w:rsidRDefault="00A47793" w:rsidP="003E3DFB">
            <w:pPr>
              <w:rPr>
                <w:rFonts w:ascii="Times" w:hAnsi="Times"/>
                <w:sz w:val="24"/>
                <w:szCs w:val="24"/>
              </w:rPr>
            </w:pPr>
            <w:r w:rsidRPr="008D6B2F">
              <w:rPr>
                <w:rFonts w:ascii="Times" w:hAnsi="Times"/>
                <w:sz w:val="24"/>
                <w:szCs w:val="24"/>
              </w:rPr>
              <w:t>118,0</w:t>
            </w:r>
          </w:p>
        </w:tc>
      </w:tr>
      <w:tr w:rsidR="008D6B2F" w:rsidRPr="008D6B2F" w:rsidTr="008D6B2F">
        <w:tc>
          <w:tcPr>
            <w:tcW w:w="567" w:type="dxa"/>
          </w:tcPr>
          <w:p w:rsidR="002E7BC6" w:rsidRPr="008D6B2F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2</w:t>
            </w:r>
          </w:p>
        </w:tc>
        <w:tc>
          <w:tcPr>
            <w:tcW w:w="1533" w:type="dxa"/>
          </w:tcPr>
          <w:p w:rsidR="002E7BC6" w:rsidRPr="008D6B2F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земельный налог</w:t>
            </w:r>
          </w:p>
        </w:tc>
        <w:tc>
          <w:tcPr>
            <w:tcW w:w="4412" w:type="dxa"/>
          </w:tcPr>
          <w:p w:rsidR="00041006" w:rsidRDefault="0004100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Юридические лица: органы местного самоуправления (</w:t>
            </w:r>
            <w:r w:rsidR="00DE5DC3" w:rsidRPr="008D6B2F">
              <w:rPr>
                <w:rFonts w:ascii="Times" w:hAnsi="Times"/>
                <w:sz w:val="26"/>
                <w:szCs w:val="26"/>
              </w:rPr>
              <w:t>Совет народных депутатов,</w:t>
            </w:r>
            <w:r w:rsidRPr="008D6B2F">
              <w:rPr>
                <w:rFonts w:ascii="Times" w:hAnsi="Times"/>
                <w:sz w:val="26"/>
                <w:szCs w:val="26"/>
              </w:rPr>
              <w:t xml:space="preserve"> администрация, контрольно-счетная палата); муниципальные учреждения (казенные, бюджетные, автономные), финансируемые из местного бюджета</w:t>
            </w:r>
            <w:r w:rsidR="00E55145" w:rsidRPr="008D6B2F">
              <w:rPr>
                <w:rFonts w:ascii="Times" w:hAnsi="Times"/>
                <w:sz w:val="26"/>
                <w:szCs w:val="26"/>
              </w:rPr>
              <w:t>,</w:t>
            </w:r>
            <w:r w:rsidRPr="008D6B2F">
              <w:rPr>
                <w:rFonts w:ascii="Times" w:hAnsi="Times"/>
                <w:sz w:val="26"/>
                <w:szCs w:val="26"/>
              </w:rPr>
              <w:t xml:space="preserve"> а так</w:t>
            </w:r>
            <w:r w:rsidR="00A03457" w:rsidRPr="008D6B2F">
              <w:rPr>
                <w:rFonts w:ascii="Times" w:hAnsi="Times"/>
                <w:sz w:val="26"/>
                <w:szCs w:val="26"/>
              </w:rPr>
              <w:t>,</w:t>
            </w:r>
            <w:r w:rsidRPr="008D6B2F">
              <w:rPr>
                <w:rFonts w:ascii="Times" w:hAnsi="Times"/>
                <w:sz w:val="26"/>
                <w:szCs w:val="26"/>
              </w:rPr>
              <w:t xml:space="preserve"> же некоммерческие объединения граждан, созданные в целях осуществления садоводства и огородничества, в отношении земельных участков приобретенных (предоставленных) для садоводства и огородничества.</w:t>
            </w:r>
          </w:p>
          <w:p w:rsidR="002E7BC6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41006" w:rsidRDefault="0004100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E65662" w:rsidRPr="008D6B2F" w:rsidRDefault="00E65662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Физические лица имеющие земельные участки</w:t>
            </w:r>
          </w:p>
          <w:p w:rsidR="002E7BC6" w:rsidRPr="008D6B2F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>приобретенные(предоставленные)для садоводства и огородничества;</w:t>
            </w:r>
          </w:p>
          <w:p w:rsidR="002E7BC6" w:rsidRPr="008D6B2F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 xml:space="preserve">незащищенные группы </w:t>
            </w:r>
          </w:p>
          <w:p w:rsidR="002E7BC6" w:rsidRPr="008D6B2F" w:rsidRDefault="002E7BC6" w:rsidP="00AD3339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8D6B2F">
              <w:rPr>
                <w:rFonts w:ascii="Times" w:hAnsi="Times"/>
                <w:sz w:val="26"/>
                <w:szCs w:val="26"/>
              </w:rPr>
              <w:t xml:space="preserve">населения (физические лица, имеющие в составе семьи 3-х и более несовершеннолетних детей, а также детей-инвалидов; председатели домовых и уличных комитетов; пенсионеры, 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</w:t>
            </w:r>
            <w:r w:rsidRPr="008D6B2F">
              <w:rPr>
                <w:rFonts w:ascii="Times" w:hAnsi="Times"/>
                <w:sz w:val="26"/>
                <w:szCs w:val="26"/>
              </w:rPr>
              <w:lastRenderedPageBreak/>
              <w:t>организационно- 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</w:t>
            </w:r>
          </w:p>
        </w:tc>
        <w:tc>
          <w:tcPr>
            <w:tcW w:w="1143" w:type="dxa"/>
          </w:tcPr>
          <w:p w:rsidR="002E7BC6" w:rsidRPr="008D6B2F" w:rsidRDefault="00A47793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4"/>
                <w:szCs w:val="24"/>
              </w:rPr>
              <w:lastRenderedPageBreak/>
              <w:t>29056</w:t>
            </w:r>
            <w:r w:rsidR="008D6B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Pr="008D6B2F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Pr="008D6B2F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8D6B2F" w:rsidRDefault="00A47793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4"/>
                <w:szCs w:val="24"/>
              </w:rPr>
              <w:t>1508,0</w:t>
            </w:r>
          </w:p>
        </w:tc>
        <w:tc>
          <w:tcPr>
            <w:tcW w:w="1173" w:type="dxa"/>
          </w:tcPr>
          <w:p w:rsidR="002E7BC6" w:rsidRPr="008D6B2F" w:rsidRDefault="00A47793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4"/>
                <w:szCs w:val="24"/>
              </w:rPr>
              <w:t>29056</w:t>
            </w:r>
            <w:r w:rsidR="008D6B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495" w:rsidRPr="008D6B2F" w:rsidRDefault="00233495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Pr="008D6B2F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Pr="008D6B2F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A47793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4"/>
                <w:szCs w:val="24"/>
              </w:rPr>
              <w:t>1508,0</w:t>
            </w:r>
          </w:p>
        </w:tc>
        <w:tc>
          <w:tcPr>
            <w:tcW w:w="1062" w:type="dxa"/>
          </w:tcPr>
          <w:p w:rsidR="002E7BC6" w:rsidRPr="008D6B2F" w:rsidRDefault="00A47793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4"/>
                <w:szCs w:val="24"/>
              </w:rPr>
              <w:t>29056</w:t>
            </w:r>
            <w:r w:rsidR="008D6B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Pr="008D6B2F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Pr="008D6B2F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A47793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4"/>
                <w:szCs w:val="24"/>
              </w:rPr>
              <w:t>1508,0</w:t>
            </w:r>
          </w:p>
        </w:tc>
        <w:tc>
          <w:tcPr>
            <w:tcW w:w="1025" w:type="dxa"/>
          </w:tcPr>
          <w:p w:rsidR="002E7BC6" w:rsidRPr="008D6B2F" w:rsidRDefault="00A47793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4"/>
                <w:szCs w:val="24"/>
              </w:rPr>
              <w:t>29056</w:t>
            </w:r>
            <w:r w:rsidR="008D6B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Pr="008D6B2F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Pr="008D6B2F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8D6B2F" w:rsidRDefault="00A47793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2F">
              <w:rPr>
                <w:rFonts w:ascii="Times New Roman" w:hAnsi="Times New Roman"/>
                <w:sz w:val="24"/>
                <w:szCs w:val="24"/>
              </w:rPr>
              <w:t>1508,0</w:t>
            </w:r>
          </w:p>
        </w:tc>
      </w:tr>
    </w:tbl>
    <w:p w:rsidR="003F7D55" w:rsidRPr="008D6B2F" w:rsidRDefault="003F7D55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4F5F" w:rsidRPr="008D6B2F" w:rsidRDefault="00E14F5F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</w:p>
    <w:p w:rsidR="00E14F5F" w:rsidRPr="008D6B2F" w:rsidRDefault="00E14F5F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</w:p>
    <w:p w:rsidR="00AD3339" w:rsidRDefault="00C71911" w:rsidP="00A03457">
      <w:pPr>
        <w:pStyle w:val="ConsPlusNormal"/>
        <w:ind w:left="-426" w:firstLine="426"/>
        <w:jc w:val="both"/>
        <w:rPr>
          <w:rFonts w:ascii="Times" w:hAnsi="Times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>Налоговы</w:t>
      </w:r>
      <w:r w:rsidR="003D63FF" w:rsidRPr="008D6B2F">
        <w:rPr>
          <w:rFonts w:ascii="Times" w:hAnsi="Times"/>
          <w:sz w:val="28"/>
          <w:szCs w:val="28"/>
        </w:rPr>
        <w:t>ми</w:t>
      </w:r>
      <w:r w:rsidRPr="008D6B2F">
        <w:rPr>
          <w:rFonts w:ascii="Times" w:hAnsi="Times"/>
          <w:sz w:val="28"/>
          <w:szCs w:val="28"/>
        </w:rPr>
        <w:t xml:space="preserve"> расход</w:t>
      </w:r>
      <w:r w:rsidR="003D63FF" w:rsidRPr="008D6B2F">
        <w:rPr>
          <w:rFonts w:ascii="Times" w:hAnsi="Times"/>
          <w:sz w:val="28"/>
          <w:szCs w:val="28"/>
        </w:rPr>
        <w:t>ами</w:t>
      </w:r>
      <w:r w:rsidRPr="008D6B2F">
        <w:rPr>
          <w:rFonts w:ascii="Times" w:hAnsi="Times"/>
          <w:sz w:val="28"/>
          <w:szCs w:val="28"/>
        </w:rPr>
        <w:t xml:space="preserve"> бюджета муниципального образования, </w:t>
      </w:r>
      <w:r w:rsidR="003D63FF" w:rsidRPr="008D6B2F">
        <w:rPr>
          <w:rFonts w:ascii="Times" w:hAnsi="Times"/>
          <w:sz w:val="28"/>
          <w:szCs w:val="28"/>
        </w:rPr>
        <w:t xml:space="preserve">являются выпадающие доходы местного бюджета, </w:t>
      </w:r>
      <w:r w:rsidRPr="008D6B2F">
        <w:rPr>
          <w:rFonts w:ascii="Times" w:hAnsi="Times"/>
          <w:sz w:val="28"/>
          <w:szCs w:val="28"/>
        </w:rPr>
        <w:t>связанны</w:t>
      </w:r>
      <w:r w:rsidR="003D63FF" w:rsidRPr="008D6B2F">
        <w:rPr>
          <w:rFonts w:ascii="Times" w:hAnsi="Times"/>
          <w:sz w:val="28"/>
          <w:szCs w:val="28"/>
        </w:rPr>
        <w:t>е</w:t>
      </w:r>
      <w:r w:rsidRPr="008D6B2F">
        <w:rPr>
          <w:rFonts w:ascii="Times" w:hAnsi="Times"/>
          <w:sz w:val="28"/>
          <w:szCs w:val="28"/>
        </w:rPr>
        <w:t xml:space="preserve"> с предоставлением налоговых льгот</w:t>
      </w:r>
      <w:r w:rsidR="003D63FF" w:rsidRPr="008D6B2F">
        <w:rPr>
          <w:rFonts w:ascii="Times" w:hAnsi="Times"/>
          <w:sz w:val="28"/>
          <w:szCs w:val="28"/>
        </w:rPr>
        <w:t>, в соответствии с принятыми решениями органов местног</w:t>
      </w:r>
      <w:r w:rsidR="00C814DB" w:rsidRPr="008D6B2F">
        <w:rPr>
          <w:rFonts w:ascii="Times" w:hAnsi="Times"/>
          <w:sz w:val="28"/>
          <w:szCs w:val="28"/>
        </w:rPr>
        <w:t>о самоуправления. В соответствии с действующим налоговым законодательством органы местного самоуправления имеют право устанавливать</w:t>
      </w:r>
      <w:r w:rsidR="00285DFB" w:rsidRPr="008D6B2F">
        <w:rPr>
          <w:rFonts w:ascii="Times" w:hAnsi="Times"/>
          <w:sz w:val="28"/>
          <w:szCs w:val="28"/>
        </w:rPr>
        <w:t xml:space="preserve"> дополнительные налоговые льготы по местным налогам: налог на имущество </w:t>
      </w:r>
      <w:r w:rsidR="00942D8A" w:rsidRPr="008D6B2F">
        <w:rPr>
          <w:rFonts w:ascii="Times" w:hAnsi="Times"/>
          <w:sz w:val="28"/>
          <w:szCs w:val="28"/>
        </w:rPr>
        <w:t>физических лиц, земельный налог с физических</w:t>
      </w:r>
      <w:r w:rsidR="00D002DE" w:rsidRPr="008D6B2F">
        <w:rPr>
          <w:rFonts w:ascii="Times" w:hAnsi="Times"/>
          <w:sz w:val="28"/>
          <w:szCs w:val="28"/>
        </w:rPr>
        <w:t xml:space="preserve"> </w:t>
      </w:r>
      <w:r w:rsidR="00942D8A" w:rsidRPr="008D6B2F">
        <w:rPr>
          <w:rFonts w:ascii="Times" w:hAnsi="Times"/>
          <w:sz w:val="28"/>
          <w:szCs w:val="28"/>
        </w:rPr>
        <w:t xml:space="preserve">лиц, земельный налог с организаций. </w:t>
      </w:r>
    </w:p>
    <w:p w:rsidR="00FA2C59" w:rsidRPr="008D6B2F" w:rsidRDefault="00FA2C59" w:rsidP="00A03457">
      <w:pPr>
        <w:pStyle w:val="ConsPlusNormal"/>
        <w:ind w:left="-426" w:firstLine="426"/>
        <w:jc w:val="both"/>
        <w:rPr>
          <w:rFonts w:ascii="Times" w:hAnsi="Times"/>
          <w:sz w:val="28"/>
          <w:szCs w:val="28"/>
        </w:rPr>
      </w:pPr>
    </w:p>
    <w:p w:rsidR="0051269E" w:rsidRPr="008D6B2F" w:rsidRDefault="0051269E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</w:p>
    <w:p w:rsidR="00AD3339" w:rsidRPr="008D6B2F" w:rsidRDefault="00493FD7" w:rsidP="0051269E">
      <w:pPr>
        <w:pStyle w:val="ConsPlusNormal"/>
        <w:jc w:val="both"/>
        <w:rPr>
          <w:rFonts w:ascii="Times" w:hAnsi="Times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>Фактические льготы предоставлены</w:t>
      </w:r>
      <w:r w:rsidR="00B123AC" w:rsidRPr="008D6B2F">
        <w:rPr>
          <w:rFonts w:ascii="Times" w:hAnsi="Times"/>
          <w:sz w:val="28"/>
          <w:szCs w:val="28"/>
        </w:rPr>
        <w:t>:</w:t>
      </w:r>
    </w:p>
    <w:p w:rsidR="00AD3339" w:rsidRPr="008D6B2F" w:rsidRDefault="00B123AC" w:rsidP="0051269E">
      <w:pPr>
        <w:pStyle w:val="ConsPlusNormal"/>
        <w:ind w:left="-426"/>
        <w:jc w:val="both"/>
        <w:rPr>
          <w:rFonts w:ascii="Times" w:hAnsi="Times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>-</w:t>
      </w:r>
      <w:r w:rsidR="00493FD7" w:rsidRPr="008D6B2F">
        <w:rPr>
          <w:rFonts w:ascii="Times" w:hAnsi="Times"/>
          <w:sz w:val="28"/>
          <w:szCs w:val="28"/>
        </w:rPr>
        <w:t xml:space="preserve"> </w:t>
      </w:r>
      <w:r w:rsidR="0051269E" w:rsidRPr="008D6B2F">
        <w:rPr>
          <w:rFonts w:ascii="Times" w:hAnsi="Times"/>
          <w:sz w:val="28"/>
          <w:szCs w:val="28"/>
        </w:rPr>
        <w:t xml:space="preserve"> </w:t>
      </w:r>
      <w:r w:rsidR="00554D66" w:rsidRPr="008D6B2F">
        <w:rPr>
          <w:rFonts w:ascii="Times" w:hAnsi="Times"/>
          <w:sz w:val="28"/>
          <w:szCs w:val="28"/>
        </w:rPr>
        <w:t xml:space="preserve">физическим лицам </w:t>
      </w:r>
      <w:r w:rsidR="00493FD7" w:rsidRPr="008D6B2F">
        <w:rPr>
          <w:rFonts w:ascii="Times" w:hAnsi="Times"/>
          <w:sz w:val="28"/>
          <w:szCs w:val="28"/>
        </w:rPr>
        <w:t>по уплате налога н</w:t>
      </w:r>
      <w:r w:rsidR="00942D8A" w:rsidRPr="008D6B2F">
        <w:rPr>
          <w:rFonts w:ascii="Times" w:hAnsi="Times"/>
          <w:sz w:val="28"/>
          <w:szCs w:val="28"/>
        </w:rPr>
        <w:t>а имущество</w:t>
      </w:r>
      <w:r w:rsidR="00B33BAE" w:rsidRPr="008D6B2F">
        <w:rPr>
          <w:rFonts w:ascii="Times" w:hAnsi="Times"/>
          <w:sz w:val="28"/>
          <w:szCs w:val="28"/>
        </w:rPr>
        <w:t xml:space="preserve"> </w:t>
      </w:r>
      <w:r w:rsidR="00554D66" w:rsidRPr="008D6B2F">
        <w:rPr>
          <w:rFonts w:ascii="Times" w:hAnsi="Times"/>
          <w:sz w:val="28"/>
          <w:szCs w:val="28"/>
        </w:rPr>
        <w:t>и</w:t>
      </w:r>
      <w:r w:rsidR="0051269E" w:rsidRPr="008D6B2F">
        <w:rPr>
          <w:rFonts w:ascii="Times" w:hAnsi="Times"/>
          <w:sz w:val="28"/>
          <w:szCs w:val="28"/>
        </w:rPr>
        <w:t xml:space="preserve"> </w:t>
      </w:r>
      <w:r w:rsidR="00942D8A" w:rsidRPr="008D6B2F">
        <w:rPr>
          <w:rFonts w:ascii="Times" w:hAnsi="Times"/>
          <w:sz w:val="28"/>
          <w:szCs w:val="28"/>
        </w:rPr>
        <w:t>земельного налога</w:t>
      </w:r>
      <w:r w:rsidR="000C31D6">
        <w:rPr>
          <w:rFonts w:ascii="Times" w:hAnsi="Times"/>
          <w:sz w:val="28"/>
          <w:szCs w:val="28"/>
        </w:rPr>
        <w:t>;</w:t>
      </w:r>
    </w:p>
    <w:p w:rsidR="00493FD7" w:rsidRPr="008D6B2F" w:rsidRDefault="00B123AC" w:rsidP="0051269E">
      <w:pPr>
        <w:pStyle w:val="ConsPlusNormal"/>
        <w:ind w:left="-426"/>
        <w:jc w:val="both"/>
        <w:rPr>
          <w:rFonts w:asciiTheme="minorHAnsi" w:hAnsiTheme="minorHAnsi"/>
          <w:sz w:val="28"/>
          <w:szCs w:val="28"/>
        </w:rPr>
      </w:pPr>
      <w:r w:rsidRPr="008D6B2F">
        <w:rPr>
          <w:rFonts w:ascii="Times" w:hAnsi="Times"/>
          <w:sz w:val="28"/>
          <w:szCs w:val="28"/>
        </w:rPr>
        <w:t>-</w:t>
      </w:r>
      <w:r w:rsidR="00B33BAE" w:rsidRPr="008D6B2F">
        <w:rPr>
          <w:rFonts w:ascii="Times" w:hAnsi="Times"/>
          <w:sz w:val="28"/>
          <w:szCs w:val="28"/>
        </w:rPr>
        <w:t xml:space="preserve"> </w:t>
      </w:r>
      <w:r w:rsidR="00554D66" w:rsidRPr="008D6B2F">
        <w:rPr>
          <w:rFonts w:ascii="Times" w:hAnsi="Times"/>
          <w:sz w:val="28"/>
          <w:szCs w:val="28"/>
        </w:rPr>
        <w:t>бюджетным учреждениям, органам местного самоуправления</w:t>
      </w:r>
      <w:r w:rsidR="00267FE0" w:rsidRPr="008D6B2F">
        <w:rPr>
          <w:rFonts w:asciiTheme="minorHAnsi" w:hAnsiTheme="minorHAnsi"/>
          <w:sz w:val="28"/>
          <w:szCs w:val="28"/>
        </w:rPr>
        <w:t>,</w:t>
      </w:r>
      <w:r w:rsidR="00C85E0D" w:rsidRPr="008D6B2F">
        <w:rPr>
          <w:rFonts w:ascii="Times" w:hAnsi="Times"/>
          <w:sz w:val="28"/>
          <w:szCs w:val="28"/>
        </w:rPr>
        <w:t xml:space="preserve"> </w:t>
      </w:r>
      <w:r w:rsidR="00554D66" w:rsidRPr="008D6B2F">
        <w:rPr>
          <w:rFonts w:ascii="Times" w:hAnsi="Times"/>
          <w:sz w:val="28"/>
          <w:szCs w:val="28"/>
        </w:rPr>
        <w:t xml:space="preserve">финансируемым из местного бюджета и некоммерческим </w:t>
      </w:r>
      <w:r w:rsidR="00C76451" w:rsidRPr="008D6B2F">
        <w:rPr>
          <w:rFonts w:ascii="Times" w:hAnsi="Times"/>
          <w:sz w:val="28"/>
          <w:szCs w:val="28"/>
        </w:rPr>
        <w:t>объединениям созданных в целях осуществления садоводства и огородничества, в отношении земельных участков, приобретенных (предоставленных) для садоводства и огородничества по уплате земельного налога с организаций</w:t>
      </w:r>
      <w:r w:rsidR="00267FE0" w:rsidRPr="008D6B2F">
        <w:rPr>
          <w:rFonts w:asciiTheme="minorHAnsi" w:hAnsiTheme="minorHAnsi"/>
          <w:sz w:val="28"/>
          <w:szCs w:val="28"/>
        </w:rPr>
        <w:t>.</w:t>
      </w:r>
    </w:p>
    <w:p w:rsidR="00942D8A" w:rsidRPr="008D6B2F" w:rsidRDefault="00942D8A" w:rsidP="005126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339" w:rsidRPr="008D6B2F" w:rsidRDefault="008D6B2F" w:rsidP="0053102A">
      <w:pPr>
        <w:spacing w:after="0"/>
        <w:ind w:left="-142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Н</w:t>
      </w:r>
      <w:r w:rsidR="00864AB6" w:rsidRPr="008D6B2F">
        <w:rPr>
          <w:rFonts w:ascii="Times" w:hAnsi="Times"/>
          <w:sz w:val="28"/>
          <w:szCs w:val="28"/>
        </w:rPr>
        <w:t>ачальник финансового управления</w:t>
      </w:r>
    </w:p>
    <w:p w:rsidR="00864AB6" w:rsidRPr="008D6B2F" w:rsidRDefault="00D26B58" w:rsidP="00D26B58">
      <w:pPr>
        <w:spacing w:after="0"/>
        <w:ind w:left="-426" w:right="423" w:firstLine="284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г. Анжеро-Судженска</w:t>
      </w:r>
      <w:r w:rsidR="00864AB6" w:rsidRPr="008D6B2F">
        <w:rPr>
          <w:rFonts w:ascii="Times" w:hAnsi="Times"/>
          <w:sz w:val="28"/>
          <w:szCs w:val="28"/>
        </w:rPr>
        <w:t xml:space="preserve"> </w:t>
      </w:r>
      <w:r w:rsidR="00AD3339" w:rsidRPr="008D6B2F">
        <w:rPr>
          <w:rFonts w:ascii="Times" w:hAnsi="Times"/>
          <w:sz w:val="28"/>
          <w:szCs w:val="28"/>
        </w:rPr>
        <w:t>-</w:t>
      </w:r>
      <w:r w:rsidR="00AD3339" w:rsidRPr="008D6B2F">
        <w:rPr>
          <w:rFonts w:ascii="Times" w:hAnsi="Times"/>
          <w:sz w:val="28"/>
          <w:szCs w:val="28"/>
        </w:rPr>
        <w:tab/>
      </w:r>
      <w:r w:rsidR="00AD3339" w:rsidRPr="008D6B2F">
        <w:rPr>
          <w:rFonts w:ascii="Times" w:hAnsi="Times"/>
          <w:sz w:val="28"/>
          <w:szCs w:val="28"/>
        </w:rPr>
        <w:tab/>
      </w:r>
      <w:r w:rsidR="00AD3339" w:rsidRPr="008D6B2F">
        <w:rPr>
          <w:rFonts w:ascii="Times" w:hAnsi="Times"/>
          <w:sz w:val="28"/>
          <w:szCs w:val="28"/>
        </w:rPr>
        <w:tab/>
      </w:r>
      <w:r w:rsidR="00AD3339" w:rsidRPr="008D6B2F">
        <w:rPr>
          <w:rFonts w:ascii="Times" w:hAnsi="Times"/>
          <w:sz w:val="28"/>
          <w:szCs w:val="28"/>
        </w:rPr>
        <w:tab/>
      </w:r>
      <w:r w:rsidR="00AD3339" w:rsidRPr="008D6B2F">
        <w:rPr>
          <w:rFonts w:ascii="Times" w:hAnsi="Times"/>
          <w:sz w:val="28"/>
          <w:szCs w:val="28"/>
        </w:rPr>
        <w:tab/>
      </w:r>
      <w:r w:rsidR="00864AB6" w:rsidRPr="008D6B2F">
        <w:rPr>
          <w:rFonts w:ascii="Times" w:hAnsi="Times"/>
          <w:sz w:val="28"/>
          <w:szCs w:val="28"/>
        </w:rPr>
        <w:t xml:space="preserve">                </w:t>
      </w:r>
      <w:r w:rsidR="008D6B2F">
        <w:rPr>
          <w:rFonts w:ascii="Times" w:hAnsi="Times"/>
          <w:sz w:val="28"/>
          <w:szCs w:val="28"/>
        </w:rPr>
        <w:t xml:space="preserve">Е.Н. </w:t>
      </w:r>
      <w:proofErr w:type="spellStart"/>
      <w:r w:rsidR="008D6B2F">
        <w:rPr>
          <w:rFonts w:ascii="Times" w:hAnsi="Times"/>
          <w:sz w:val="28"/>
          <w:szCs w:val="28"/>
        </w:rPr>
        <w:t>Зачиняева</w:t>
      </w:r>
      <w:proofErr w:type="spellEnd"/>
    </w:p>
    <w:p w:rsidR="00493FD7" w:rsidRPr="008D6B2F" w:rsidRDefault="00493FD7" w:rsidP="00864AB6">
      <w:pPr>
        <w:spacing w:after="0"/>
        <w:rPr>
          <w:rFonts w:ascii="Times New Roman" w:hAnsi="Times New Roman"/>
          <w:sz w:val="28"/>
          <w:szCs w:val="28"/>
        </w:rPr>
      </w:pPr>
    </w:p>
    <w:sectPr w:rsidR="00493FD7" w:rsidRPr="008D6B2F" w:rsidSect="004E14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C59" w:rsidRDefault="00FA2C59" w:rsidP="00E02F1D">
      <w:pPr>
        <w:spacing w:after="0" w:line="240" w:lineRule="auto"/>
      </w:pPr>
      <w:r>
        <w:separator/>
      </w:r>
    </w:p>
  </w:endnote>
  <w:endnote w:type="continuationSeparator" w:id="0">
    <w:p w:rsidR="00FA2C59" w:rsidRDefault="00FA2C59" w:rsidP="00E0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59" w:rsidRDefault="00FA2C59">
    <w:pPr>
      <w:pStyle w:val="a9"/>
      <w:jc w:val="center"/>
    </w:pPr>
  </w:p>
  <w:p w:rsidR="00FA2C59" w:rsidRDefault="00FA2C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C59" w:rsidRDefault="00FA2C59" w:rsidP="00E02F1D">
      <w:pPr>
        <w:spacing w:after="0" w:line="240" w:lineRule="auto"/>
      </w:pPr>
      <w:r>
        <w:separator/>
      </w:r>
    </w:p>
  </w:footnote>
  <w:footnote w:type="continuationSeparator" w:id="0">
    <w:p w:rsidR="00FA2C59" w:rsidRDefault="00FA2C59" w:rsidP="00E0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553327"/>
      <w:docPartObj>
        <w:docPartGallery w:val="Page Numbers (Top of Page)"/>
        <w:docPartUnique/>
      </w:docPartObj>
    </w:sdtPr>
    <w:sdtContent>
      <w:p w:rsidR="004E1490" w:rsidRDefault="004E14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662">
          <w:rPr>
            <w:noProof/>
          </w:rPr>
          <w:t>2</w:t>
        </w:r>
        <w:r>
          <w:fldChar w:fldCharType="end"/>
        </w:r>
      </w:p>
    </w:sdtContent>
  </w:sdt>
  <w:p w:rsidR="00642E36" w:rsidRDefault="00642E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21" w:rsidRDefault="006D0921" w:rsidP="004E149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2B4D"/>
    <w:multiLevelType w:val="hybridMultilevel"/>
    <w:tmpl w:val="21AAE3E4"/>
    <w:lvl w:ilvl="0" w:tplc="4FF86B12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7703E44"/>
    <w:multiLevelType w:val="hybridMultilevel"/>
    <w:tmpl w:val="EC4A8B9E"/>
    <w:lvl w:ilvl="0" w:tplc="3CF845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8F"/>
    <w:rsid w:val="000010D8"/>
    <w:rsid w:val="00010C93"/>
    <w:rsid w:val="0001496B"/>
    <w:rsid w:val="000150BD"/>
    <w:rsid w:val="0001521E"/>
    <w:rsid w:val="000175BA"/>
    <w:rsid w:val="00020F80"/>
    <w:rsid w:val="00023922"/>
    <w:rsid w:val="00025490"/>
    <w:rsid w:val="00027E39"/>
    <w:rsid w:val="00031521"/>
    <w:rsid w:val="00032980"/>
    <w:rsid w:val="00034FBE"/>
    <w:rsid w:val="0004051D"/>
    <w:rsid w:val="00041006"/>
    <w:rsid w:val="000416CC"/>
    <w:rsid w:val="0004194D"/>
    <w:rsid w:val="00043331"/>
    <w:rsid w:val="000436BB"/>
    <w:rsid w:val="00045061"/>
    <w:rsid w:val="000450C2"/>
    <w:rsid w:val="00046B25"/>
    <w:rsid w:val="00047AB9"/>
    <w:rsid w:val="000501BE"/>
    <w:rsid w:val="00051111"/>
    <w:rsid w:val="00053507"/>
    <w:rsid w:val="00057175"/>
    <w:rsid w:val="00057B46"/>
    <w:rsid w:val="0006164C"/>
    <w:rsid w:val="0006689A"/>
    <w:rsid w:val="00071551"/>
    <w:rsid w:val="00071B82"/>
    <w:rsid w:val="00072DA5"/>
    <w:rsid w:val="00074B21"/>
    <w:rsid w:val="0008221A"/>
    <w:rsid w:val="0008231E"/>
    <w:rsid w:val="000825EA"/>
    <w:rsid w:val="00083ACB"/>
    <w:rsid w:val="00083CD0"/>
    <w:rsid w:val="00084947"/>
    <w:rsid w:val="00085FB1"/>
    <w:rsid w:val="000904FA"/>
    <w:rsid w:val="0009078B"/>
    <w:rsid w:val="00097A29"/>
    <w:rsid w:val="000A20FF"/>
    <w:rsid w:val="000A3428"/>
    <w:rsid w:val="000A5261"/>
    <w:rsid w:val="000A5E26"/>
    <w:rsid w:val="000A6E7D"/>
    <w:rsid w:val="000A72BA"/>
    <w:rsid w:val="000A7CB4"/>
    <w:rsid w:val="000B0361"/>
    <w:rsid w:val="000B1C9F"/>
    <w:rsid w:val="000B3566"/>
    <w:rsid w:val="000B496D"/>
    <w:rsid w:val="000B6391"/>
    <w:rsid w:val="000B68C8"/>
    <w:rsid w:val="000B6AC8"/>
    <w:rsid w:val="000B754F"/>
    <w:rsid w:val="000B7B4C"/>
    <w:rsid w:val="000C22F8"/>
    <w:rsid w:val="000C2C43"/>
    <w:rsid w:val="000C31D6"/>
    <w:rsid w:val="000C39DA"/>
    <w:rsid w:val="000C3BF5"/>
    <w:rsid w:val="000C5908"/>
    <w:rsid w:val="000C6034"/>
    <w:rsid w:val="000C7CFF"/>
    <w:rsid w:val="000C7F44"/>
    <w:rsid w:val="000D3AC8"/>
    <w:rsid w:val="000D53E7"/>
    <w:rsid w:val="000D5B36"/>
    <w:rsid w:val="000D5C08"/>
    <w:rsid w:val="000D6871"/>
    <w:rsid w:val="000D74D9"/>
    <w:rsid w:val="000E0B53"/>
    <w:rsid w:val="000E274E"/>
    <w:rsid w:val="000F0D41"/>
    <w:rsid w:val="000F1232"/>
    <w:rsid w:val="000F1CE6"/>
    <w:rsid w:val="000F3ACD"/>
    <w:rsid w:val="00103DA3"/>
    <w:rsid w:val="00104B16"/>
    <w:rsid w:val="001067EA"/>
    <w:rsid w:val="00110C1F"/>
    <w:rsid w:val="0011173D"/>
    <w:rsid w:val="00111EEB"/>
    <w:rsid w:val="0011203C"/>
    <w:rsid w:val="00112C02"/>
    <w:rsid w:val="001206DB"/>
    <w:rsid w:val="0012160F"/>
    <w:rsid w:val="001222B9"/>
    <w:rsid w:val="00122B6C"/>
    <w:rsid w:val="0012410C"/>
    <w:rsid w:val="0012498A"/>
    <w:rsid w:val="0012512B"/>
    <w:rsid w:val="00131C7E"/>
    <w:rsid w:val="00132A90"/>
    <w:rsid w:val="001335A7"/>
    <w:rsid w:val="00137E46"/>
    <w:rsid w:val="00140B9C"/>
    <w:rsid w:val="00144D7E"/>
    <w:rsid w:val="00144F8D"/>
    <w:rsid w:val="00145ED6"/>
    <w:rsid w:val="001462CE"/>
    <w:rsid w:val="00146F85"/>
    <w:rsid w:val="00151345"/>
    <w:rsid w:val="00152513"/>
    <w:rsid w:val="001540DB"/>
    <w:rsid w:val="00154702"/>
    <w:rsid w:val="00155EB8"/>
    <w:rsid w:val="00156561"/>
    <w:rsid w:val="00160216"/>
    <w:rsid w:val="001602C4"/>
    <w:rsid w:val="00161392"/>
    <w:rsid w:val="0016143A"/>
    <w:rsid w:val="00161CF4"/>
    <w:rsid w:val="00164022"/>
    <w:rsid w:val="00164059"/>
    <w:rsid w:val="0016468B"/>
    <w:rsid w:val="001665D9"/>
    <w:rsid w:val="001709E8"/>
    <w:rsid w:val="001741C0"/>
    <w:rsid w:val="001744BD"/>
    <w:rsid w:val="00175206"/>
    <w:rsid w:val="00176FE1"/>
    <w:rsid w:val="00180252"/>
    <w:rsid w:val="00181E61"/>
    <w:rsid w:val="00186FDD"/>
    <w:rsid w:val="001923C8"/>
    <w:rsid w:val="00196C40"/>
    <w:rsid w:val="001A1649"/>
    <w:rsid w:val="001A53E2"/>
    <w:rsid w:val="001A69BC"/>
    <w:rsid w:val="001B1276"/>
    <w:rsid w:val="001B5F2A"/>
    <w:rsid w:val="001B7403"/>
    <w:rsid w:val="001B7ABC"/>
    <w:rsid w:val="001C379E"/>
    <w:rsid w:val="001C447F"/>
    <w:rsid w:val="001C4C8A"/>
    <w:rsid w:val="001C4C9C"/>
    <w:rsid w:val="001C6646"/>
    <w:rsid w:val="001C7DD2"/>
    <w:rsid w:val="001D140D"/>
    <w:rsid w:val="001D18B6"/>
    <w:rsid w:val="001D3692"/>
    <w:rsid w:val="001D6356"/>
    <w:rsid w:val="001E092B"/>
    <w:rsid w:val="001E0A8B"/>
    <w:rsid w:val="001E2EDA"/>
    <w:rsid w:val="001E3D3A"/>
    <w:rsid w:val="001E43A9"/>
    <w:rsid w:val="001E7280"/>
    <w:rsid w:val="001F1EC5"/>
    <w:rsid w:val="001F596B"/>
    <w:rsid w:val="001F6635"/>
    <w:rsid w:val="00200E4A"/>
    <w:rsid w:val="00202784"/>
    <w:rsid w:val="00202A3B"/>
    <w:rsid w:val="002033C4"/>
    <w:rsid w:val="00203789"/>
    <w:rsid w:val="00204399"/>
    <w:rsid w:val="00204547"/>
    <w:rsid w:val="00210819"/>
    <w:rsid w:val="00214D04"/>
    <w:rsid w:val="00214DD2"/>
    <w:rsid w:val="002203DD"/>
    <w:rsid w:val="002213A5"/>
    <w:rsid w:val="002233D1"/>
    <w:rsid w:val="00223D0D"/>
    <w:rsid w:val="00224D67"/>
    <w:rsid w:val="0023048A"/>
    <w:rsid w:val="002304E3"/>
    <w:rsid w:val="002313BC"/>
    <w:rsid w:val="002320B2"/>
    <w:rsid w:val="002332E8"/>
    <w:rsid w:val="00233495"/>
    <w:rsid w:val="00234858"/>
    <w:rsid w:val="00240137"/>
    <w:rsid w:val="00240611"/>
    <w:rsid w:val="00241593"/>
    <w:rsid w:val="00246EEA"/>
    <w:rsid w:val="002475A6"/>
    <w:rsid w:val="00253329"/>
    <w:rsid w:val="00254C9D"/>
    <w:rsid w:val="002602EA"/>
    <w:rsid w:val="00260CBA"/>
    <w:rsid w:val="0026376A"/>
    <w:rsid w:val="002645C0"/>
    <w:rsid w:val="00265DC6"/>
    <w:rsid w:val="00267FE0"/>
    <w:rsid w:val="002700DC"/>
    <w:rsid w:val="0027507D"/>
    <w:rsid w:val="0027641C"/>
    <w:rsid w:val="00282244"/>
    <w:rsid w:val="00285DFB"/>
    <w:rsid w:val="002864C3"/>
    <w:rsid w:val="002900BF"/>
    <w:rsid w:val="002901CD"/>
    <w:rsid w:val="0029024B"/>
    <w:rsid w:val="00291329"/>
    <w:rsid w:val="002914C8"/>
    <w:rsid w:val="00291777"/>
    <w:rsid w:val="00291CEF"/>
    <w:rsid w:val="00294714"/>
    <w:rsid w:val="00295239"/>
    <w:rsid w:val="00295A44"/>
    <w:rsid w:val="002972AD"/>
    <w:rsid w:val="002A3DEE"/>
    <w:rsid w:val="002A464D"/>
    <w:rsid w:val="002A475E"/>
    <w:rsid w:val="002A7270"/>
    <w:rsid w:val="002A7B81"/>
    <w:rsid w:val="002B1252"/>
    <w:rsid w:val="002B15EA"/>
    <w:rsid w:val="002B4FD4"/>
    <w:rsid w:val="002B767C"/>
    <w:rsid w:val="002B7CBE"/>
    <w:rsid w:val="002C0131"/>
    <w:rsid w:val="002C2FFF"/>
    <w:rsid w:val="002C36BB"/>
    <w:rsid w:val="002C393B"/>
    <w:rsid w:val="002C4FFB"/>
    <w:rsid w:val="002C5DD1"/>
    <w:rsid w:val="002D0096"/>
    <w:rsid w:val="002D199B"/>
    <w:rsid w:val="002D1F2E"/>
    <w:rsid w:val="002D1FA4"/>
    <w:rsid w:val="002D4B36"/>
    <w:rsid w:val="002D503D"/>
    <w:rsid w:val="002D5E0F"/>
    <w:rsid w:val="002D72FD"/>
    <w:rsid w:val="002E1AAD"/>
    <w:rsid w:val="002E2264"/>
    <w:rsid w:val="002E252A"/>
    <w:rsid w:val="002E5B20"/>
    <w:rsid w:val="002E7BC6"/>
    <w:rsid w:val="002F1188"/>
    <w:rsid w:val="002F18D3"/>
    <w:rsid w:val="002F1D73"/>
    <w:rsid w:val="002F2199"/>
    <w:rsid w:val="002F22EC"/>
    <w:rsid w:val="002F2828"/>
    <w:rsid w:val="002F31BD"/>
    <w:rsid w:val="002F4CE1"/>
    <w:rsid w:val="00300268"/>
    <w:rsid w:val="00301F63"/>
    <w:rsid w:val="00303D50"/>
    <w:rsid w:val="00305CFF"/>
    <w:rsid w:val="00305E57"/>
    <w:rsid w:val="003065C9"/>
    <w:rsid w:val="00306A7B"/>
    <w:rsid w:val="00306BCC"/>
    <w:rsid w:val="003125BF"/>
    <w:rsid w:val="0031626A"/>
    <w:rsid w:val="00316CAC"/>
    <w:rsid w:val="00322DC9"/>
    <w:rsid w:val="00325CD6"/>
    <w:rsid w:val="00326A46"/>
    <w:rsid w:val="00327C12"/>
    <w:rsid w:val="00327E07"/>
    <w:rsid w:val="00330802"/>
    <w:rsid w:val="00334911"/>
    <w:rsid w:val="003350AB"/>
    <w:rsid w:val="0033703F"/>
    <w:rsid w:val="003401F1"/>
    <w:rsid w:val="003418B3"/>
    <w:rsid w:val="00343DB2"/>
    <w:rsid w:val="00344AB2"/>
    <w:rsid w:val="00346D58"/>
    <w:rsid w:val="00347751"/>
    <w:rsid w:val="00350E1E"/>
    <w:rsid w:val="003516A3"/>
    <w:rsid w:val="003536B2"/>
    <w:rsid w:val="00354DC8"/>
    <w:rsid w:val="00356D6D"/>
    <w:rsid w:val="003604AC"/>
    <w:rsid w:val="00360CC3"/>
    <w:rsid w:val="00361436"/>
    <w:rsid w:val="00361A5F"/>
    <w:rsid w:val="00363564"/>
    <w:rsid w:val="003665EA"/>
    <w:rsid w:val="00367144"/>
    <w:rsid w:val="00371E19"/>
    <w:rsid w:val="00372353"/>
    <w:rsid w:val="00373D8F"/>
    <w:rsid w:val="00376B7D"/>
    <w:rsid w:val="003808D2"/>
    <w:rsid w:val="003819F6"/>
    <w:rsid w:val="00382983"/>
    <w:rsid w:val="00383426"/>
    <w:rsid w:val="003841F3"/>
    <w:rsid w:val="003864A3"/>
    <w:rsid w:val="003878B8"/>
    <w:rsid w:val="003903DE"/>
    <w:rsid w:val="00396A86"/>
    <w:rsid w:val="00396FC7"/>
    <w:rsid w:val="003A1C6A"/>
    <w:rsid w:val="003A3318"/>
    <w:rsid w:val="003A605D"/>
    <w:rsid w:val="003A6E11"/>
    <w:rsid w:val="003B1333"/>
    <w:rsid w:val="003B3564"/>
    <w:rsid w:val="003B58F5"/>
    <w:rsid w:val="003C1A57"/>
    <w:rsid w:val="003C6283"/>
    <w:rsid w:val="003C7D99"/>
    <w:rsid w:val="003D03CC"/>
    <w:rsid w:val="003D0BF6"/>
    <w:rsid w:val="003D10B7"/>
    <w:rsid w:val="003D1367"/>
    <w:rsid w:val="003D21D3"/>
    <w:rsid w:val="003D2F94"/>
    <w:rsid w:val="003D63FF"/>
    <w:rsid w:val="003E08EE"/>
    <w:rsid w:val="003E0DAF"/>
    <w:rsid w:val="003E1034"/>
    <w:rsid w:val="003E15CB"/>
    <w:rsid w:val="003E1E07"/>
    <w:rsid w:val="003E39B9"/>
    <w:rsid w:val="003E3BA4"/>
    <w:rsid w:val="003E3DFB"/>
    <w:rsid w:val="003E3E87"/>
    <w:rsid w:val="003E3FEE"/>
    <w:rsid w:val="003E424C"/>
    <w:rsid w:val="003E4DB8"/>
    <w:rsid w:val="003E5E01"/>
    <w:rsid w:val="003E696F"/>
    <w:rsid w:val="003F0051"/>
    <w:rsid w:val="003F2ED9"/>
    <w:rsid w:val="003F3CC1"/>
    <w:rsid w:val="003F4441"/>
    <w:rsid w:val="003F536F"/>
    <w:rsid w:val="003F66E6"/>
    <w:rsid w:val="003F7D55"/>
    <w:rsid w:val="004033EE"/>
    <w:rsid w:val="0040368C"/>
    <w:rsid w:val="00403705"/>
    <w:rsid w:val="004039F2"/>
    <w:rsid w:val="00410B5D"/>
    <w:rsid w:val="004118A5"/>
    <w:rsid w:val="0041387E"/>
    <w:rsid w:val="00413A6F"/>
    <w:rsid w:val="00415122"/>
    <w:rsid w:val="0041602A"/>
    <w:rsid w:val="00424603"/>
    <w:rsid w:val="00425F1F"/>
    <w:rsid w:val="0042659A"/>
    <w:rsid w:val="00426B77"/>
    <w:rsid w:val="004317E0"/>
    <w:rsid w:val="0043289F"/>
    <w:rsid w:val="00432CB6"/>
    <w:rsid w:val="0043383F"/>
    <w:rsid w:val="00434A27"/>
    <w:rsid w:val="00435F12"/>
    <w:rsid w:val="004362E7"/>
    <w:rsid w:val="004412DD"/>
    <w:rsid w:val="00441A8F"/>
    <w:rsid w:val="0044237F"/>
    <w:rsid w:val="004438FA"/>
    <w:rsid w:val="00446D0F"/>
    <w:rsid w:val="00447B90"/>
    <w:rsid w:val="00450031"/>
    <w:rsid w:val="00451687"/>
    <w:rsid w:val="00451FCD"/>
    <w:rsid w:val="0045543B"/>
    <w:rsid w:val="0045570C"/>
    <w:rsid w:val="00456BC5"/>
    <w:rsid w:val="00456EC8"/>
    <w:rsid w:val="00457074"/>
    <w:rsid w:val="004575F2"/>
    <w:rsid w:val="00457C0F"/>
    <w:rsid w:val="00463CC2"/>
    <w:rsid w:val="00464080"/>
    <w:rsid w:val="0046568F"/>
    <w:rsid w:val="004661AA"/>
    <w:rsid w:val="004664EB"/>
    <w:rsid w:val="00466C96"/>
    <w:rsid w:val="00473F1E"/>
    <w:rsid w:val="0048309C"/>
    <w:rsid w:val="004836CE"/>
    <w:rsid w:val="00486B98"/>
    <w:rsid w:val="00487437"/>
    <w:rsid w:val="004904C8"/>
    <w:rsid w:val="0049232E"/>
    <w:rsid w:val="00493FD7"/>
    <w:rsid w:val="004958D0"/>
    <w:rsid w:val="00497E1C"/>
    <w:rsid w:val="004A0560"/>
    <w:rsid w:val="004A24B6"/>
    <w:rsid w:val="004A3B09"/>
    <w:rsid w:val="004A4107"/>
    <w:rsid w:val="004A4C9D"/>
    <w:rsid w:val="004A7BC5"/>
    <w:rsid w:val="004B213D"/>
    <w:rsid w:val="004B571E"/>
    <w:rsid w:val="004B57E4"/>
    <w:rsid w:val="004B64CC"/>
    <w:rsid w:val="004C0003"/>
    <w:rsid w:val="004C0500"/>
    <w:rsid w:val="004C23CA"/>
    <w:rsid w:val="004C4398"/>
    <w:rsid w:val="004C6A49"/>
    <w:rsid w:val="004C7FB6"/>
    <w:rsid w:val="004D3755"/>
    <w:rsid w:val="004D3ABD"/>
    <w:rsid w:val="004D53C8"/>
    <w:rsid w:val="004D5ADE"/>
    <w:rsid w:val="004D6C26"/>
    <w:rsid w:val="004E1490"/>
    <w:rsid w:val="004E23BA"/>
    <w:rsid w:val="004E77D1"/>
    <w:rsid w:val="004F087C"/>
    <w:rsid w:val="004F4913"/>
    <w:rsid w:val="004F5C7D"/>
    <w:rsid w:val="005017E5"/>
    <w:rsid w:val="00501C9B"/>
    <w:rsid w:val="005056EA"/>
    <w:rsid w:val="00506DE5"/>
    <w:rsid w:val="00506E85"/>
    <w:rsid w:val="005079ED"/>
    <w:rsid w:val="00512150"/>
    <w:rsid w:val="0051269E"/>
    <w:rsid w:val="00517A61"/>
    <w:rsid w:val="00521500"/>
    <w:rsid w:val="00521E89"/>
    <w:rsid w:val="005227D9"/>
    <w:rsid w:val="005241BE"/>
    <w:rsid w:val="00526F14"/>
    <w:rsid w:val="005302BB"/>
    <w:rsid w:val="00530EE3"/>
    <w:rsid w:val="0053102A"/>
    <w:rsid w:val="00532F1E"/>
    <w:rsid w:val="00535B25"/>
    <w:rsid w:val="0053633B"/>
    <w:rsid w:val="0053690D"/>
    <w:rsid w:val="0053722F"/>
    <w:rsid w:val="00537C4A"/>
    <w:rsid w:val="00537FD8"/>
    <w:rsid w:val="005408AC"/>
    <w:rsid w:val="00541A50"/>
    <w:rsid w:val="00541F49"/>
    <w:rsid w:val="00542BBB"/>
    <w:rsid w:val="00542C2E"/>
    <w:rsid w:val="00543868"/>
    <w:rsid w:val="00544A3E"/>
    <w:rsid w:val="00545F33"/>
    <w:rsid w:val="00546F91"/>
    <w:rsid w:val="00547937"/>
    <w:rsid w:val="00550740"/>
    <w:rsid w:val="005507B3"/>
    <w:rsid w:val="00553B17"/>
    <w:rsid w:val="00553D2D"/>
    <w:rsid w:val="00554D66"/>
    <w:rsid w:val="005569F8"/>
    <w:rsid w:val="00560268"/>
    <w:rsid w:val="00563019"/>
    <w:rsid w:val="005633A8"/>
    <w:rsid w:val="0056354A"/>
    <w:rsid w:val="00565DCF"/>
    <w:rsid w:val="00566D1A"/>
    <w:rsid w:val="005709D0"/>
    <w:rsid w:val="005748F1"/>
    <w:rsid w:val="005749D9"/>
    <w:rsid w:val="005768A0"/>
    <w:rsid w:val="0058041D"/>
    <w:rsid w:val="00580479"/>
    <w:rsid w:val="00580870"/>
    <w:rsid w:val="005840BF"/>
    <w:rsid w:val="00585460"/>
    <w:rsid w:val="00586A4A"/>
    <w:rsid w:val="005870EC"/>
    <w:rsid w:val="005877A8"/>
    <w:rsid w:val="005906DD"/>
    <w:rsid w:val="00593760"/>
    <w:rsid w:val="0059383E"/>
    <w:rsid w:val="00595C83"/>
    <w:rsid w:val="00595F28"/>
    <w:rsid w:val="00596298"/>
    <w:rsid w:val="00596B27"/>
    <w:rsid w:val="00597653"/>
    <w:rsid w:val="005A0DE8"/>
    <w:rsid w:val="005A4FF6"/>
    <w:rsid w:val="005A51AD"/>
    <w:rsid w:val="005A6BA6"/>
    <w:rsid w:val="005A77FC"/>
    <w:rsid w:val="005B1795"/>
    <w:rsid w:val="005B328C"/>
    <w:rsid w:val="005B35A9"/>
    <w:rsid w:val="005B53F9"/>
    <w:rsid w:val="005B6FE9"/>
    <w:rsid w:val="005C2711"/>
    <w:rsid w:val="005C2893"/>
    <w:rsid w:val="005C36E4"/>
    <w:rsid w:val="005C3A1C"/>
    <w:rsid w:val="005C4BD7"/>
    <w:rsid w:val="005C6699"/>
    <w:rsid w:val="005D19D0"/>
    <w:rsid w:val="005D2090"/>
    <w:rsid w:val="005D2E97"/>
    <w:rsid w:val="005D4E55"/>
    <w:rsid w:val="005D7CC8"/>
    <w:rsid w:val="005D7EA3"/>
    <w:rsid w:val="005E1B9A"/>
    <w:rsid w:val="005E242A"/>
    <w:rsid w:val="005E287B"/>
    <w:rsid w:val="005E3008"/>
    <w:rsid w:val="005E3ACD"/>
    <w:rsid w:val="005E4AD9"/>
    <w:rsid w:val="005E7F09"/>
    <w:rsid w:val="005F125B"/>
    <w:rsid w:val="005F1930"/>
    <w:rsid w:val="005F2E35"/>
    <w:rsid w:val="005F3CCB"/>
    <w:rsid w:val="005F3DDB"/>
    <w:rsid w:val="005F6FCD"/>
    <w:rsid w:val="005F7EE5"/>
    <w:rsid w:val="00603867"/>
    <w:rsid w:val="00606899"/>
    <w:rsid w:val="00607C26"/>
    <w:rsid w:val="006123BB"/>
    <w:rsid w:val="00613B0B"/>
    <w:rsid w:val="00621498"/>
    <w:rsid w:val="00621E4F"/>
    <w:rsid w:val="00623909"/>
    <w:rsid w:val="00624407"/>
    <w:rsid w:val="00625DA1"/>
    <w:rsid w:val="006307D2"/>
    <w:rsid w:val="00633CD5"/>
    <w:rsid w:val="00633FC1"/>
    <w:rsid w:val="006350F0"/>
    <w:rsid w:val="00637094"/>
    <w:rsid w:val="00637419"/>
    <w:rsid w:val="006403E4"/>
    <w:rsid w:val="00642E36"/>
    <w:rsid w:val="00642FA1"/>
    <w:rsid w:val="00643751"/>
    <w:rsid w:val="00644D42"/>
    <w:rsid w:val="00646573"/>
    <w:rsid w:val="00647B86"/>
    <w:rsid w:val="00647D47"/>
    <w:rsid w:val="006523B1"/>
    <w:rsid w:val="00652E5F"/>
    <w:rsid w:val="00653055"/>
    <w:rsid w:val="00653475"/>
    <w:rsid w:val="006546D0"/>
    <w:rsid w:val="0065765D"/>
    <w:rsid w:val="00661CC0"/>
    <w:rsid w:val="00662031"/>
    <w:rsid w:val="0066239D"/>
    <w:rsid w:val="00671753"/>
    <w:rsid w:val="00671E3E"/>
    <w:rsid w:val="006733C2"/>
    <w:rsid w:val="00673B60"/>
    <w:rsid w:val="00676556"/>
    <w:rsid w:val="00676F10"/>
    <w:rsid w:val="00677790"/>
    <w:rsid w:val="00681171"/>
    <w:rsid w:val="00683ED6"/>
    <w:rsid w:val="006866BE"/>
    <w:rsid w:val="00687AA1"/>
    <w:rsid w:val="00690709"/>
    <w:rsid w:val="006914D4"/>
    <w:rsid w:val="00691951"/>
    <w:rsid w:val="00691D9F"/>
    <w:rsid w:val="00691E4B"/>
    <w:rsid w:val="00691F94"/>
    <w:rsid w:val="006920F6"/>
    <w:rsid w:val="006924A6"/>
    <w:rsid w:val="00693E5F"/>
    <w:rsid w:val="00694D95"/>
    <w:rsid w:val="0069715B"/>
    <w:rsid w:val="006977F3"/>
    <w:rsid w:val="00697A62"/>
    <w:rsid w:val="006A0C83"/>
    <w:rsid w:val="006A19EB"/>
    <w:rsid w:val="006A399F"/>
    <w:rsid w:val="006A473A"/>
    <w:rsid w:val="006B4B8E"/>
    <w:rsid w:val="006B5626"/>
    <w:rsid w:val="006B7AED"/>
    <w:rsid w:val="006B7BF6"/>
    <w:rsid w:val="006C127C"/>
    <w:rsid w:val="006C2850"/>
    <w:rsid w:val="006C3F45"/>
    <w:rsid w:val="006C4E21"/>
    <w:rsid w:val="006C7ED2"/>
    <w:rsid w:val="006D0921"/>
    <w:rsid w:val="006D171B"/>
    <w:rsid w:val="006D18B6"/>
    <w:rsid w:val="006D1EC5"/>
    <w:rsid w:val="006D3050"/>
    <w:rsid w:val="006D3D50"/>
    <w:rsid w:val="006D480C"/>
    <w:rsid w:val="006D4AF7"/>
    <w:rsid w:val="006D4B9A"/>
    <w:rsid w:val="006D4DD2"/>
    <w:rsid w:val="006D5DFF"/>
    <w:rsid w:val="006D798D"/>
    <w:rsid w:val="006E0CE5"/>
    <w:rsid w:val="006E0EDA"/>
    <w:rsid w:val="006E26B5"/>
    <w:rsid w:val="006E32C1"/>
    <w:rsid w:val="006E51C9"/>
    <w:rsid w:val="006E56AA"/>
    <w:rsid w:val="006E63E2"/>
    <w:rsid w:val="006F0CF0"/>
    <w:rsid w:val="006F195B"/>
    <w:rsid w:val="006F434B"/>
    <w:rsid w:val="006F50F1"/>
    <w:rsid w:val="006F7B05"/>
    <w:rsid w:val="006F7E2B"/>
    <w:rsid w:val="00700C11"/>
    <w:rsid w:val="00703AB2"/>
    <w:rsid w:val="0070607C"/>
    <w:rsid w:val="00706657"/>
    <w:rsid w:val="00710CC7"/>
    <w:rsid w:val="00715512"/>
    <w:rsid w:val="0071667E"/>
    <w:rsid w:val="00717CEA"/>
    <w:rsid w:val="00720D21"/>
    <w:rsid w:val="007218C8"/>
    <w:rsid w:val="007223BC"/>
    <w:rsid w:val="00722C45"/>
    <w:rsid w:val="007245BE"/>
    <w:rsid w:val="007304B8"/>
    <w:rsid w:val="00735B61"/>
    <w:rsid w:val="00735EE5"/>
    <w:rsid w:val="0073647F"/>
    <w:rsid w:val="00737061"/>
    <w:rsid w:val="007406DC"/>
    <w:rsid w:val="00740B86"/>
    <w:rsid w:val="00741A3A"/>
    <w:rsid w:val="00741C74"/>
    <w:rsid w:val="00741DFD"/>
    <w:rsid w:val="00742D7A"/>
    <w:rsid w:val="0074345C"/>
    <w:rsid w:val="0074578E"/>
    <w:rsid w:val="007509BE"/>
    <w:rsid w:val="007528C8"/>
    <w:rsid w:val="007539DF"/>
    <w:rsid w:val="0075711A"/>
    <w:rsid w:val="007578BB"/>
    <w:rsid w:val="00760367"/>
    <w:rsid w:val="00760FFC"/>
    <w:rsid w:val="00763B5E"/>
    <w:rsid w:val="00764A5C"/>
    <w:rsid w:val="007659CF"/>
    <w:rsid w:val="00766804"/>
    <w:rsid w:val="00766DC9"/>
    <w:rsid w:val="00767ADA"/>
    <w:rsid w:val="00771596"/>
    <w:rsid w:val="00772ACA"/>
    <w:rsid w:val="00773231"/>
    <w:rsid w:val="00773847"/>
    <w:rsid w:val="00774304"/>
    <w:rsid w:val="007763CA"/>
    <w:rsid w:val="00777D29"/>
    <w:rsid w:val="007804FE"/>
    <w:rsid w:val="0078253A"/>
    <w:rsid w:val="00783153"/>
    <w:rsid w:val="00783EA5"/>
    <w:rsid w:val="0078430D"/>
    <w:rsid w:val="007851D3"/>
    <w:rsid w:val="00785C50"/>
    <w:rsid w:val="00787A6A"/>
    <w:rsid w:val="00791641"/>
    <w:rsid w:val="00791824"/>
    <w:rsid w:val="007928A0"/>
    <w:rsid w:val="00794B6D"/>
    <w:rsid w:val="0079666D"/>
    <w:rsid w:val="00797F21"/>
    <w:rsid w:val="007A4849"/>
    <w:rsid w:val="007A7632"/>
    <w:rsid w:val="007B1483"/>
    <w:rsid w:val="007B2194"/>
    <w:rsid w:val="007B2C0A"/>
    <w:rsid w:val="007B4112"/>
    <w:rsid w:val="007B6973"/>
    <w:rsid w:val="007C1BEF"/>
    <w:rsid w:val="007C6CC6"/>
    <w:rsid w:val="007C7822"/>
    <w:rsid w:val="007D1214"/>
    <w:rsid w:val="007D1F79"/>
    <w:rsid w:val="007D2FED"/>
    <w:rsid w:val="007D3D3A"/>
    <w:rsid w:val="007D4936"/>
    <w:rsid w:val="007E0308"/>
    <w:rsid w:val="007E3054"/>
    <w:rsid w:val="007E4F8F"/>
    <w:rsid w:val="007E76E8"/>
    <w:rsid w:val="007F1E3E"/>
    <w:rsid w:val="007F3CE3"/>
    <w:rsid w:val="007F6A86"/>
    <w:rsid w:val="00802852"/>
    <w:rsid w:val="0080577C"/>
    <w:rsid w:val="00805882"/>
    <w:rsid w:val="0080622A"/>
    <w:rsid w:val="00806C50"/>
    <w:rsid w:val="00810893"/>
    <w:rsid w:val="00812D19"/>
    <w:rsid w:val="00813836"/>
    <w:rsid w:val="00813B1A"/>
    <w:rsid w:val="0081426C"/>
    <w:rsid w:val="00814894"/>
    <w:rsid w:val="0081579B"/>
    <w:rsid w:val="008205DD"/>
    <w:rsid w:val="0082190B"/>
    <w:rsid w:val="00824484"/>
    <w:rsid w:val="0082686D"/>
    <w:rsid w:val="008275BE"/>
    <w:rsid w:val="00830751"/>
    <w:rsid w:val="00832402"/>
    <w:rsid w:val="00832E22"/>
    <w:rsid w:val="0083428C"/>
    <w:rsid w:val="00835A86"/>
    <w:rsid w:val="00836AE0"/>
    <w:rsid w:val="00837322"/>
    <w:rsid w:val="008417B7"/>
    <w:rsid w:val="00844CC9"/>
    <w:rsid w:val="00846433"/>
    <w:rsid w:val="008503A2"/>
    <w:rsid w:val="00850B16"/>
    <w:rsid w:val="008531CB"/>
    <w:rsid w:val="00853DFB"/>
    <w:rsid w:val="00854911"/>
    <w:rsid w:val="00861E62"/>
    <w:rsid w:val="0086458C"/>
    <w:rsid w:val="00864AB6"/>
    <w:rsid w:val="00864B46"/>
    <w:rsid w:val="00865742"/>
    <w:rsid w:val="00867E1B"/>
    <w:rsid w:val="008701DA"/>
    <w:rsid w:val="00871EC7"/>
    <w:rsid w:val="0087684B"/>
    <w:rsid w:val="008835F6"/>
    <w:rsid w:val="008859EB"/>
    <w:rsid w:val="00886686"/>
    <w:rsid w:val="0088704A"/>
    <w:rsid w:val="0088773A"/>
    <w:rsid w:val="00891FB9"/>
    <w:rsid w:val="00892FB9"/>
    <w:rsid w:val="00896756"/>
    <w:rsid w:val="008A0CC8"/>
    <w:rsid w:val="008A3B4F"/>
    <w:rsid w:val="008A6FE4"/>
    <w:rsid w:val="008A702C"/>
    <w:rsid w:val="008A709F"/>
    <w:rsid w:val="008A74BF"/>
    <w:rsid w:val="008B090D"/>
    <w:rsid w:val="008B0E42"/>
    <w:rsid w:val="008B4954"/>
    <w:rsid w:val="008B594C"/>
    <w:rsid w:val="008B6125"/>
    <w:rsid w:val="008B64D3"/>
    <w:rsid w:val="008B7025"/>
    <w:rsid w:val="008C4500"/>
    <w:rsid w:val="008C46E4"/>
    <w:rsid w:val="008C48DD"/>
    <w:rsid w:val="008C6C6E"/>
    <w:rsid w:val="008C74FF"/>
    <w:rsid w:val="008D264F"/>
    <w:rsid w:val="008D554D"/>
    <w:rsid w:val="008D6B2F"/>
    <w:rsid w:val="008E1F3C"/>
    <w:rsid w:val="008E2D16"/>
    <w:rsid w:val="008E6BB6"/>
    <w:rsid w:val="008E75B8"/>
    <w:rsid w:val="008E7DB2"/>
    <w:rsid w:val="008F0DC0"/>
    <w:rsid w:val="008F1491"/>
    <w:rsid w:val="008F16BB"/>
    <w:rsid w:val="008F187D"/>
    <w:rsid w:val="008F5391"/>
    <w:rsid w:val="008F611E"/>
    <w:rsid w:val="009069E4"/>
    <w:rsid w:val="00907357"/>
    <w:rsid w:val="00910659"/>
    <w:rsid w:val="009116DA"/>
    <w:rsid w:val="009207BF"/>
    <w:rsid w:val="0092429A"/>
    <w:rsid w:val="00925A7C"/>
    <w:rsid w:val="009262C4"/>
    <w:rsid w:val="009266D3"/>
    <w:rsid w:val="009307FD"/>
    <w:rsid w:val="00930C08"/>
    <w:rsid w:val="009322BC"/>
    <w:rsid w:val="00933520"/>
    <w:rsid w:val="009357E5"/>
    <w:rsid w:val="00936B32"/>
    <w:rsid w:val="00936E1D"/>
    <w:rsid w:val="00940928"/>
    <w:rsid w:val="009427AC"/>
    <w:rsid w:val="00942D8A"/>
    <w:rsid w:val="00943AE0"/>
    <w:rsid w:val="009455CD"/>
    <w:rsid w:val="00946318"/>
    <w:rsid w:val="00946E66"/>
    <w:rsid w:val="0095051C"/>
    <w:rsid w:val="00952015"/>
    <w:rsid w:val="00954D2D"/>
    <w:rsid w:val="009555F1"/>
    <w:rsid w:val="00960FE8"/>
    <w:rsid w:val="00961E73"/>
    <w:rsid w:val="0096289E"/>
    <w:rsid w:val="00965988"/>
    <w:rsid w:val="00965C48"/>
    <w:rsid w:val="00966B1E"/>
    <w:rsid w:val="0097006B"/>
    <w:rsid w:val="00970749"/>
    <w:rsid w:val="0097216A"/>
    <w:rsid w:val="00974517"/>
    <w:rsid w:val="00974954"/>
    <w:rsid w:val="009779C6"/>
    <w:rsid w:val="00977A77"/>
    <w:rsid w:val="00980DD8"/>
    <w:rsid w:val="00983D4F"/>
    <w:rsid w:val="00983EE9"/>
    <w:rsid w:val="00985A5C"/>
    <w:rsid w:val="009863D9"/>
    <w:rsid w:val="009863F7"/>
    <w:rsid w:val="00987120"/>
    <w:rsid w:val="0098757C"/>
    <w:rsid w:val="0099157C"/>
    <w:rsid w:val="00994C7F"/>
    <w:rsid w:val="009A2307"/>
    <w:rsid w:val="009A32CE"/>
    <w:rsid w:val="009A5547"/>
    <w:rsid w:val="009A678A"/>
    <w:rsid w:val="009B48B0"/>
    <w:rsid w:val="009B4DBA"/>
    <w:rsid w:val="009C0F83"/>
    <w:rsid w:val="009C1852"/>
    <w:rsid w:val="009C527A"/>
    <w:rsid w:val="009C5560"/>
    <w:rsid w:val="009C5F05"/>
    <w:rsid w:val="009C777E"/>
    <w:rsid w:val="009D0251"/>
    <w:rsid w:val="009D0753"/>
    <w:rsid w:val="009D09D0"/>
    <w:rsid w:val="009D3813"/>
    <w:rsid w:val="009D425A"/>
    <w:rsid w:val="009D484C"/>
    <w:rsid w:val="009D498F"/>
    <w:rsid w:val="009D5126"/>
    <w:rsid w:val="009D5A41"/>
    <w:rsid w:val="009D691F"/>
    <w:rsid w:val="009E0231"/>
    <w:rsid w:val="009E0D03"/>
    <w:rsid w:val="009E2A45"/>
    <w:rsid w:val="009E36DB"/>
    <w:rsid w:val="009E393D"/>
    <w:rsid w:val="009E4769"/>
    <w:rsid w:val="009E47D3"/>
    <w:rsid w:val="009E6847"/>
    <w:rsid w:val="009F1B5B"/>
    <w:rsid w:val="009F37BF"/>
    <w:rsid w:val="009F4E3C"/>
    <w:rsid w:val="009F4F05"/>
    <w:rsid w:val="009F61DF"/>
    <w:rsid w:val="00A01480"/>
    <w:rsid w:val="00A014B1"/>
    <w:rsid w:val="00A03457"/>
    <w:rsid w:val="00A03B6E"/>
    <w:rsid w:val="00A044EE"/>
    <w:rsid w:val="00A05166"/>
    <w:rsid w:val="00A074F0"/>
    <w:rsid w:val="00A10DA3"/>
    <w:rsid w:val="00A1112F"/>
    <w:rsid w:val="00A115B8"/>
    <w:rsid w:val="00A11780"/>
    <w:rsid w:val="00A11E2B"/>
    <w:rsid w:val="00A13733"/>
    <w:rsid w:val="00A14B2F"/>
    <w:rsid w:val="00A1569F"/>
    <w:rsid w:val="00A15F83"/>
    <w:rsid w:val="00A15FF2"/>
    <w:rsid w:val="00A17E5A"/>
    <w:rsid w:val="00A2104B"/>
    <w:rsid w:val="00A2463D"/>
    <w:rsid w:val="00A271CC"/>
    <w:rsid w:val="00A271DA"/>
    <w:rsid w:val="00A30A35"/>
    <w:rsid w:val="00A31D79"/>
    <w:rsid w:val="00A40C15"/>
    <w:rsid w:val="00A42339"/>
    <w:rsid w:val="00A42D7B"/>
    <w:rsid w:val="00A43DAE"/>
    <w:rsid w:val="00A44547"/>
    <w:rsid w:val="00A46CAA"/>
    <w:rsid w:val="00A47793"/>
    <w:rsid w:val="00A5050D"/>
    <w:rsid w:val="00A51938"/>
    <w:rsid w:val="00A526FF"/>
    <w:rsid w:val="00A52FC2"/>
    <w:rsid w:val="00A5478B"/>
    <w:rsid w:val="00A565E9"/>
    <w:rsid w:val="00A56F60"/>
    <w:rsid w:val="00A57165"/>
    <w:rsid w:val="00A6201E"/>
    <w:rsid w:val="00A6296A"/>
    <w:rsid w:val="00A63D00"/>
    <w:rsid w:val="00A63E0B"/>
    <w:rsid w:val="00A64FA9"/>
    <w:rsid w:val="00A67358"/>
    <w:rsid w:val="00A73DD2"/>
    <w:rsid w:val="00A752EE"/>
    <w:rsid w:val="00A76CFC"/>
    <w:rsid w:val="00A76DCD"/>
    <w:rsid w:val="00A80869"/>
    <w:rsid w:val="00A813DF"/>
    <w:rsid w:val="00A82455"/>
    <w:rsid w:val="00A86FA7"/>
    <w:rsid w:val="00A91582"/>
    <w:rsid w:val="00A92662"/>
    <w:rsid w:val="00A93825"/>
    <w:rsid w:val="00A943DE"/>
    <w:rsid w:val="00A97DA5"/>
    <w:rsid w:val="00AA0EF9"/>
    <w:rsid w:val="00AA3779"/>
    <w:rsid w:val="00AA4FC1"/>
    <w:rsid w:val="00AA7D71"/>
    <w:rsid w:val="00AB297D"/>
    <w:rsid w:val="00AB42CB"/>
    <w:rsid w:val="00AB43B1"/>
    <w:rsid w:val="00AB46EB"/>
    <w:rsid w:val="00AB7CDF"/>
    <w:rsid w:val="00AB7DD8"/>
    <w:rsid w:val="00AC1025"/>
    <w:rsid w:val="00AC3190"/>
    <w:rsid w:val="00AC4EB6"/>
    <w:rsid w:val="00AC760C"/>
    <w:rsid w:val="00AD3339"/>
    <w:rsid w:val="00AE117A"/>
    <w:rsid w:val="00AE2063"/>
    <w:rsid w:val="00AE5564"/>
    <w:rsid w:val="00AE5D59"/>
    <w:rsid w:val="00AF0E10"/>
    <w:rsid w:val="00AF238D"/>
    <w:rsid w:val="00AF3667"/>
    <w:rsid w:val="00AF4900"/>
    <w:rsid w:val="00AF4ECA"/>
    <w:rsid w:val="00AF5514"/>
    <w:rsid w:val="00B074E3"/>
    <w:rsid w:val="00B11694"/>
    <w:rsid w:val="00B119D2"/>
    <w:rsid w:val="00B12359"/>
    <w:rsid w:val="00B123AC"/>
    <w:rsid w:val="00B12D27"/>
    <w:rsid w:val="00B1382E"/>
    <w:rsid w:val="00B15AF3"/>
    <w:rsid w:val="00B15CD5"/>
    <w:rsid w:val="00B17A81"/>
    <w:rsid w:val="00B2283A"/>
    <w:rsid w:val="00B22B99"/>
    <w:rsid w:val="00B23267"/>
    <w:rsid w:val="00B236D4"/>
    <w:rsid w:val="00B24D3B"/>
    <w:rsid w:val="00B25217"/>
    <w:rsid w:val="00B25873"/>
    <w:rsid w:val="00B26182"/>
    <w:rsid w:val="00B268A6"/>
    <w:rsid w:val="00B30A73"/>
    <w:rsid w:val="00B30D6B"/>
    <w:rsid w:val="00B322C9"/>
    <w:rsid w:val="00B33344"/>
    <w:rsid w:val="00B33BAE"/>
    <w:rsid w:val="00B37709"/>
    <w:rsid w:val="00B379AB"/>
    <w:rsid w:val="00B41D00"/>
    <w:rsid w:val="00B44806"/>
    <w:rsid w:val="00B44E4B"/>
    <w:rsid w:val="00B50692"/>
    <w:rsid w:val="00B56A41"/>
    <w:rsid w:val="00B56E88"/>
    <w:rsid w:val="00B57734"/>
    <w:rsid w:val="00B613A1"/>
    <w:rsid w:val="00B620B6"/>
    <w:rsid w:val="00B6264F"/>
    <w:rsid w:val="00B63E1D"/>
    <w:rsid w:val="00B65702"/>
    <w:rsid w:val="00B65B12"/>
    <w:rsid w:val="00B706C7"/>
    <w:rsid w:val="00B72633"/>
    <w:rsid w:val="00B830E5"/>
    <w:rsid w:val="00B84A6E"/>
    <w:rsid w:val="00B853CD"/>
    <w:rsid w:val="00B85B0E"/>
    <w:rsid w:val="00B90764"/>
    <w:rsid w:val="00B9094C"/>
    <w:rsid w:val="00B90F79"/>
    <w:rsid w:val="00B91002"/>
    <w:rsid w:val="00B92EB0"/>
    <w:rsid w:val="00B93953"/>
    <w:rsid w:val="00B93B39"/>
    <w:rsid w:val="00B96406"/>
    <w:rsid w:val="00B96B5A"/>
    <w:rsid w:val="00BA184F"/>
    <w:rsid w:val="00BA20B1"/>
    <w:rsid w:val="00BA27B0"/>
    <w:rsid w:val="00BA2C30"/>
    <w:rsid w:val="00BA49AE"/>
    <w:rsid w:val="00BA721C"/>
    <w:rsid w:val="00BA791F"/>
    <w:rsid w:val="00BB5D74"/>
    <w:rsid w:val="00BC243F"/>
    <w:rsid w:val="00BC4015"/>
    <w:rsid w:val="00BC6A9E"/>
    <w:rsid w:val="00BC7C27"/>
    <w:rsid w:val="00BC7FD0"/>
    <w:rsid w:val="00BD044B"/>
    <w:rsid w:val="00BD0CD5"/>
    <w:rsid w:val="00BD1421"/>
    <w:rsid w:val="00BD1EEF"/>
    <w:rsid w:val="00BD3EDF"/>
    <w:rsid w:val="00BD73F6"/>
    <w:rsid w:val="00BE040A"/>
    <w:rsid w:val="00BE1812"/>
    <w:rsid w:val="00BE53EF"/>
    <w:rsid w:val="00BE5BB7"/>
    <w:rsid w:val="00BE71F1"/>
    <w:rsid w:val="00BF0B6C"/>
    <w:rsid w:val="00BF0ED7"/>
    <w:rsid w:val="00BF1E0F"/>
    <w:rsid w:val="00BF41DE"/>
    <w:rsid w:val="00BF60A0"/>
    <w:rsid w:val="00BF6B78"/>
    <w:rsid w:val="00C00188"/>
    <w:rsid w:val="00C019FD"/>
    <w:rsid w:val="00C0463D"/>
    <w:rsid w:val="00C056CB"/>
    <w:rsid w:val="00C05D37"/>
    <w:rsid w:val="00C0639A"/>
    <w:rsid w:val="00C1157D"/>
    <w:rsid w:val="00C14B42"/>
    <w:rsid w:val="00C163D6"/>
    <w:rsid w:val="00C20131"/>
    <w:rsid w:val="00C20CE9"/>
    <w:rsid w:val="00C227BB"/>
    <w:rsid w:val="00C2294C"/>
    <w:rsid w:val="00C2795B"/>
    <w:rsid w:val="00C3166A"/>
    <w:rsid w:val="00C3239C"/>
    <w:rsid w:val="00C33C6A"/>
    <w:rsid w:val="00C34348"/>
    <w:rsid w:val="00C349C0"/>
    <w:rsid w:val="00C37812"/>
    <w:rsid w:val="00C40B0B"/>
    <w:rsid w:val="00C4263F"/>
    <w:rsid w:val="00C43117"/>
    <w:rsid w:val="00C43695"/>
    <w:rsid w:val="00C442D0"/>
    <w:rsid w:val="00C4582A"/>
    <w:rsid w:val="00C52430"/>
    <w:rsid w:val="00C55FFC"/>
    <w:rsid w:val="00C56BD7"/>
    <w:rsid w:val="00C57B54"/>
    <w:rsid w:val="00C6016A"/>
    <w:rsid w:val="00C642C8"/>
    <w:rsid w:val="00C65D76"/>
    <w:rsid w:val="00C66438"/>
    <w:rsid w:val="00C66987"/>
    <w:rsid w:val="00C715F0"/>
    <w:rsid w:val="00C71610"/>
    <w:rsid w:val="00C71911"/>
    <w:rsid w:val="00C72B83"/>
    <w:rsid w:val="00C736BC"/>
    <w:rsid w:val="00C76451"/>
    <w:rsid w:val="00C77DD5"/>
    <w:rsid w:val="00C814DB"/>
    <w:rsid w:val="00C81B04"/>
    <w:rsid w:val="00C831A5"/>
    <w:rsid w:val="00C84980"/>
    <w:rsid w:val="00C85E0D"/>
    <w:rsid w:val="00C86C66"/>
    <w:rsid w:val="00C8792C"/>
    <w:rsid w:val="00C879D5"/>
    <w:rsid w:val="00C924CE"/>
    <w:rsid w:val="00C93F7E"/>
    <w:rsid w:val="00C95346"/>
    <w:rsid w:val="00C95B21"/>
    <w:rsid w:val="00C9625B"/>
    <w:rsid w:val="00C96261"/>
    <w:rsid w:val="00CA2406"/>
    <w:rsid w:val="00CA2875"/>
    <w:rsid w:val="00CB1D44"/>
    <w:rsid w:val="00CB2F76"/>
    <w:rsid w:val="00CB33A6"/>
    <w:rsid w:val="00CB3F94"/>
    <w:rsid w:val="00CB5BF8"/>
    <w:rsid w:val="00CB606D"/>
    <w:rsid w:val="00CB6141"/>
    <w:rsid w:val="00CC179B"/>
    <w:rsid w:val="00CC1C09"/>
    <w:rsid w:val="00CC66E6"/>
    <w:rsid w:val="00CC6D7E"/>
    <w:rsid w:val="00CC71DB"/>
    <w:rsid w:val="00CC758E"/>
    <w:rsid w:val="00CC7C36"/>
    <w:rsid w:val="00CD5FC3"/>
    <w:rsid w:val="00CD68D7"/>
    <w:rsid w:val="00CE0EA8"/>
    <w:rsid w:val="00CE2730"/>
    <w:rsid w:val="00CE5B41"/>
    <w:rsid w:val="00CE7743"/>
    <w:rsid w:val="00CF0402"/>
    <w:rsid w:val="00CF161C"/>
    <w:rsid w:val="00CF2A72"/>
    <w:rsid w:val="00CF3D4E"/>
    <w:rsid w:val="00CF68D5"/>
    <w:rsid w:val="00CF7E2A"/>
    <w:rsid w:val="00D000A6"/>
    <w:rsid w:val="00D002DE"/>
    <w:rsid w:val="00D02CF9"/>
    <w:rsid w:val="00D03786"/>
    <w:rsid w:val="00D115CE"/>
    <w:rsid w:val="00D133E9"/>
    <w:rsid w:val="00D16AFA"/>
    <w:rsid w:val="00D206E6"/>
    <w:rsid w:val="00D25680"/>
    <w:rsid w:val="00D26A69"/>
    <w:rsid w:val="00D26B58"/>
    <w:rsid w:val="00D303D2"/>
    <w:rsid w:val="00D3051E"/>
    <w:rsid w:val="00D3056F"/>
    <w:rsid w:val="00D30C37"/>
    <w:rsid w:val="00D32741"/>
    <w:rsid w:val="00D345DC"/>
    <w:rsid w:val="00D3734B"/>
    <w:rsid w:val="00D37942"/>
    <w:rsid w:val="00D40075"/>
    <w:rsid w:val="00D412E1"/>
    <w:rsid w:val="00D4134A"/>
    <w:rsid w:val="00D466FC"/>
    <w:rsid w:val="00D4707D"/>
    <w:rsid w:val="00D475A0"/>
    <w:rsid w:val="00D539F9"/>
    <w:rsid w:val="00D544F5"/>
    <w:rsid w:val="00D561E3"/>
    <w:rsid w:val="00D56BC7"/>
    <w:rsid w:val="00D5701E"/>
    <w:rsid w:val="00D57542"/>
    <w:rsid w:val="00D6053E"/>
    <w:rsid w:val="00D6567D"/>
    <w:rsid w:val="00D662FF"/>
    <w:rsid w:val="00D6699F"/>
    <w:rsid w:val="00D72E95"/>
    <w:rsid w:val="00D73852"/>
    <w:rsid w:val="00D771E3"/>
    <w:rsid w:val="00D804C0"/>
    <w:rsid w:val="00D817F3"/>
    <w:rsid w:val="00D81AC0"/>
    <w:rsid w:val="00D83BED"/>
    <w:rsid w:val="00D84773"/>
    <w:rsid w:val="00D84B26"/>
    <w:rsid w:val="00D85A57"/>
    <w:rsid w:val="00D906AF"/>
    <w:rsid w:val="00D9169A"/>
    <w:rsid w:val="00D943B6"/>
    <w:rsid w:val="00D94B8C"/>
    <w:rsid w:val="00D95C4B"/>
    <w:rsid w:val="00D961E2"/>
    <w:rsid w:val="00D96BAD"/>
    <w:rsid w:val="00D96D45"/>
    <w:rsid w:val="00D970EA"/>
    <w:rsid w:val="00DA1786"/>
    <w:rsid w:val="00DA1D26"/>
    <w:rsid w:val="00DA273F"/>
    <w:rsid w:val="00DA39B0"/>
    <w:rsid w:val="00DA48F8"/>
    <w:rsid w:val="00DA5E0F"/>
    <w:rsid w:val="00DA6A6A"/>
    <w:rsid w:val="00DA6C8C"/>
    <w:rsid w:val="00DB0D5D"/>
    <w:rsid w:val="00DB1264"/>
    <w:rsid w:val="00DB31C3"/>
    <w:rsid w:val="00DB4966"/>
    <w:rsid w:val="00DC25E5"/>
    <w:rsid w:val="00DC2FFC"/>
    <w:rsid w:val="00DC3053"/>
    <w:rsid w:val="00DC4008"/>
    <w:rsid w:val="00DC4896"/>
    <w:rsid w:val="00DC49E1"/>
    <w:rsid w:val="00DD02BF"/>
    <w:rsid w:val="00DD5445"/>
    <w:rsid w:val="00DD6AA1"/>
    <w:rsid w:val="00DE05FD"/>
    <w:rsid w:val="00DE0B93"/>
    <w:rsid w:val="00DE15F7"/>
    <w:rsid w:val="00DE2017"/>
    <w:rsid w:val="00DE22B5"/>
    <w:rsid w:val="00DE239A"/>
    <w:rsid w:val="00DE4237"/>
    <w:rsid w:val="00DE5DC3"/>
    <w:rsid w:val="00DF2E27"/>
    <w:rsid w:val="00DF3646"/>
    <w:rsid w:val="00DF6DFC"/>
    <w:rsid w:val="00DF7A4B"/>
    <w:rsid w:val="00E005D7"/>
    <w:rsid w:val="00E0068C"/>
    <w:rsid w:val="00E02F1D"/>
    <w:rsid w:val="00E04AE4"/>
    <w:rsid w:val="00E05E09"/>
    <w:rsid w:val="00E05E3A"/>
    <w:rsid w:val="00E07122"/>
    <w:rsid w:val="00E133C2"/>
    <w:rsid w:val="00E14C4B"/>
    <w:rsid w:val="00E14F5F"/>
    <w:rsid w:val="00E15075"/>
    <w:rsid w:val="00E150AB"/>
    <w:rsid w:val="00E15727"/>
    <w:rsid w:val="00E15FD6"/>
    <w:rsid w:val="00E2117A"/>
    <w:rsid w:val="00E2227A"/>
    <w:rsid w:val="00E22F69"/>
    <w:rsid w:val="00E246BB"/>
    <w:rsid w:val="00E249D1"/>
    <w:rsid w:val="00E26BBC"/>
    <w:rsid w:val="00E27E09"/>
    <w:rsid w:val="00E333B9"/>
    <w:rsid w:val="00E33533"/>
    <w:rsid w:val="00E3557D"/>
    <w:rsid w:val="00E3642F"/>
    <w:rsid w:val="00E3656D"/>
    <w:rsid w:val="00E37C57"/>
    <w:rsid w:val="00E430DD"/>
    <w:rsid w:val="00E46872"/>
    <w:rsid w:val="00E47ECD"/>
    <w:rsid w:val="00E520FB"/>
    <w:rsid w:val="00E55145"/>
    <w:rsid w:val="00E55A58"/>
    <w:rsid w:val="00E56C95"/>
    <w:rsid w:val="00E57011"/>
    <w:rsid w:val="00E577D8"/>
    <w:rsid w:val="00E63BEC"/>
    <w:rsid w:val="00E6532F"/>
    <w:rsid w:val="00E655B7"/>
    <w:rsid w:val="00E65662"/>
    <w:rsid w:val="00E65E4B"/>
    <w:rsid w:val="00E714D1"/>
    <w:rsid w:val="00E75185"/>
    <w:rsid w:val="00E7539E"/>
    <w:rsid w:val="00E75ED0"/>
    <w:rsid w:val="00E7706B"/>
    <w:rsid w:val="00E80ACE"/>
    <w:rsid w:val="00E82245"/>
    <w:rsid w:val="00E82C54"/>
    <w:rsid w:val="00E82EB4"/>
    <w:rsid w:val="00E84207"/>
    <w:rsid w:val="00E84662"/>
    <w:rsid w:val="00E851D5"/>
    <w:rsid w:val="00E852CB"/>
    <w:rsid w:val="00E86D0A"/>
    <w:rsid w:val="00E87776"/>
    <w:rsid w:val="00E8794A"/>
    <w:rsid w:val="00E90CF9"/>
    <w:rsid w:val="00E90F91"/>
    <w:rsid w:val="00E915F0"/>
    <w:rsid w:val="00E92ECE"/>
    <w:rsid w:val="00E96A5A"/>
    <w:rsid w:val="00E97836"/>
    <w:rsid w:val="00EA063A"/>
    <w:rsid w:val="00EA16CD"/>
    <w:rsid w:val="00EA3741"/>
    <w:rsid w:val="00EA5469"/>
    <w:rsid w:val="00EA5CB9"/>
    <w:rsid w:val="00EA6145"/>
    <w:rsid w:val="00EB0E3E"/>
    <w:rsid w:val="00EB1529"/>
    <w:rsid w:val="00EB1DEE"/>
    <w:rsid w:val="00EB2BDD"/>
    <w:rsid w:val="00EB3080"/>
    <w:rsid w:val="00EC0107"/>
    <w:rsid w:val="00EC0881"/>
    <w:rsid w:val="00EC1846"/>
    <w:rsid w:val="00EC6C2D"/>
    <w:rsid w:val="00ED3B71"/>
    <w:rsid w:val="00ED42FF"/>
    <w:rsid w:val="00ED5C79"/>
    <w:rsid w:val="00ED5E42"/>
    <w:rsid w:val="00EE12A7"/>
    <w:rsid w:val="00EE4B56"/>
    <w:rsid w:val="00EE75E9"/>
    <w:rsid w:val="00EF28A5"/>
    <w:rsid w:val="00EF32B8"/>
    <w:rsid w:val="00EF38CE"/>
    <w:rsid w:val="00F0275F"/>
    <w:rsid w:val="00F04F3C"/>
    <w:rsid w:val="00F11DC2"/>
    <w:rsid w:val="00F1214F"/>
    <w:rsid w:val="00F160EB"/>
    <w:rsid w:val="00F166C3"/>
    <w:rsid w:val="00F16C51"/>
    <w:rsid w:val="00F203B3"/>
    <w:rsid w:val="00F20A72"/>
    <w:rsid w:val="00F23697"/>
    <w:rsid w:val="00F2456F"/>
    <w:rsid w:val="00F2694A"/>
    <w:rsid w:val="00F316D3"/>
    <w:rsid w:val="00F32333"/>
    <w:rsid w:val="00F325D7"/>
    <w:rsid w:val="00F339E2"/>
    <w:rsid w:val="00F34C0C"/>
    <w:rsid w:val="00F355AC"/>
    <w:rsid w:val="00F35ABD"/>
    <w:rsid w:val="00F363C3"/>
    <w:rsid w:val="00F3657F"/>
    <w:rsid w:val="00F417EF"/>
    <w:rsid w:val="00F42472"/>
    <w:rsid w:val="00F42BB7"/>
    <w:rsid w:val="00F45F30"/>
    <w:rsid w:val="00F47130"/>
    <w:rsid w:val="00F472A9"/>
    <w:rsid w:val="00F53829"/>
    <w:rsid w:val="00F64BCF"/>
    <w:rsid w:val="00F66E65"/>
    <w:rsid w:val="00F732B6"/>
    <w:rsid w:val="00F80495"/>
    <w:rsid w:val="00F808E5"/>
    <w:rsid w:val="00F83B53"/>
    <w:rsid w:val="00F841AD"/>
    <w:rsid w:val="00F86E39"/>
    <w:rsid w:val="00F87FFA"/>
    <w:rsid w:val="00F91A74"/>
    <w:rsid w:val="00F93D01"/>
    <w:rsid w:val="00F95F40"/>
    <w:rsid w:val="00F96422"/>
    <w:rsid w:val="00FA233C"/>
    <w:rsid w:val="00FA27DA"/>
    <w:rsid w:val="00FA2C59"/>
    <w:rsid w:val="00FA5014"/>
    <w:rsid w:val="00FA5337"/>
    <w:rsid w:val="00FB468A"/>
    <w:rsid w:val="00FB5611"/>
    <w:rsid w:val="00FB592D"/>
    <w:rsid w:val="00FB5E9B"/>
    <w:rsid w:val="00FB5EE0"/>
    <w:rsid w:val="00FB6D69"/>
    <w:rsid w:val="00FC0937"/>
    <w:rsid w:val="00FC0B8D"/>
    <w:rsid w:val="00FC4C57"/>
    <w:rsid w:val="00FC59B4"/>
    <w:rsid w:val="00FC6D26"/>
    <w:rsid w:val="00FC6F6B"/>
    <w:rsid w:val="00FC77B2"/>
    <w:rsid w:val="00FD0235"/>
    <w:rsid w:val="00FD1D90"/>
    <w:rsid w:val="00FD32D4"/>
    <w:rsid w:val="00FD4A88"/>
    <w:rsid w:val="00FD500F"/>
    <w:rsid w:val="00FD53A1"/>
    <w:rsid w:val="00FD6ACC"/>
    <w:rsid w:val="00FD6B42"/>
    <w:rsid w:val="00FD75A1"/>
    <w:rsid w:val="00FE0435"/>
    <w:rsid w:val="00FE05C6"/>
    <w:rsid w:val="00FE16F2"/>
    <w:rsid w:val="00FE248B"/>
    <w:rsid w:val="00FE647D"/>
    <w:rsid w:val="00FF19FF"/>
    <w:rsid w:val="00FF2522"/>
    <w:rsid w:val="00FF48F0"/>
    <w:rsid w:val="00FF7393"/>
    <w:rsid w:val="00FF795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6F31A5EA-509F-4A65-8BDD-472C97EE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D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70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829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F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F1D"/>
    <w:rPr>
      <w:rFonts w:ascii="Calibri" w:eastAsia="Calibri" w:hAnsi="Calibri" w:cs="Times New Roman"/>
    </w:rPr>
  </w:style>
  <w:style w:type="paragraph" w:customStyle="1" w:styleId="ConsPlusNormal">
    <w:name w:val="ConsPlusNormal"/>
    <w:rsid w:val="00C71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E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0B9B0-E27D-42A7-A2D4-CF6005C3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16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07</Company>
  <LinksUpToDate>false</LinksUpToDate>
  <CharactersWithSpaces>23481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Лариса Васильевна Данилова</cp:lastModifiedBy>
  <cp:revision>169</cp:revision>
  <cp:lastPrinted>2018-09-11T01:01:00Z</cp:lastPrinted>
  <dcterms:created xsi:type="dcterms:W3CDTF">2015-07-13T02:57:00Z</dcterms:created>
  <dcterms:modified xsi:type="dcterms:W3CDTF">2018-09-11T04:19:00Z</dcterms:modified>
</cp:coreProperties>
</file>